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9574E1" w14:textId="6E885A06" w:rsidR="009E4FA5" w:rsidRDefault="009E4FA5" w:rsidP="009E4FA5">
      <w:pPr>
        <w:pStyle w:val="NoSpacing"/>
        <w:jc w:val="center"/>
        <w:rPr>
          <w:rFonts w:asciiTheme="minorHAnsi" w:hAnsiTheme="minorHAnsi"/>
          <w:b/>
          <w:bCs/>
          <w:sz w:val="32"/>
          <w:szCs w:val="32"/>
        </w:rPr>
      </w:pPr>
    </w:p>
    <w:p w14:paraId="7FF29B73" w14:textId="6EBED7F5" w:rsidR="003E6B0C" w:rsidRDefault="003E6B0C" w:rsidP="003E6B0C">
      <w:pPr>
        <w:pStyle w:val="NoSpacing"/>
        <w:rPr>
          <w:rFonts w:asciiTheme="minorHAnsi" w:hAnsiTheme="minorHAnsi"/>
          <w:b/>
          <w:bCs/>
        </w:rPr>
      </w:pPr>
      <w:r>
        <w:rPr>
          <w:rFonts w:asciiTheme="minorHAnsi" w:hAnsiTheme="minorHAnsi"/>
          <w:b/>
          <w:bCs/>
        </w:rPr>
        <w:t xml:space="preserve">Minutes of the virtual meeting of </w:t>
      </w:r>
      <w:proofErr w:type="spellStart"/>
      <w:r>
        <w:rPr>
          <w:rFonts w:asciiTheme="minorHAnsi" w:hAnsiTheme="minorHAnsi"/>
          <w:b/>
          <w:bCs/>
        </w:rPr>
        <w:t>Colebrooke</w:t>
      </w:r>
      <w:proofErr w:type="spellEnd"/>
      <w:r>
        <w:rPr>
          <w:rFonts w:asciiTheme="minorHAnsi" w:hAnsiTheme="minorHAnsi"/>
          <w:b/>
          <w:bCs/>
        </w:rPr>
        <w:t xml:space="preserve"> Parish Council held on Tuesday </w:t>
      </w:r>
      <w:r w:rsidR="00B5570A">
        <w:rPr>
          <w:rFonts w:asciiTheme="minorHAnsi" w:hAnsiTheme="minorHAnsi"/>
          <w:b/>
          <w:bCs/>
        </w:rPr>
        <w:t>21</w:t>
      </w:r>
      <w:r w:rsidR="00B5570A" w:rsidRPr="00B5570A">
        <w:rPr>
          <w:rFonts w:asciiTheme="minorHAnsi" w:hAnsiTheme="minorHAnsi"/>
          <w:b/>
          <w:bCs/>
          <w:vertAlign w:val="superscript"/>
        </w:rPr>
        <w:t>st</w:t>
      </w:r>
      <w:r w:rsidR="00B5570A">
        <w:rPr>
          <w:rFonts w:asciiTheme="minorHAnsi" w:hAnsiTheme="minorHAnsi"/>
          <w:b/>
          <w:bCs/>
        </w:rPr>
        <w:t xml:space="preserve"> July 2020 at 7pm.</w:t>
      </w:r>
    </w:p>
    <w:p w14:paraId="2A6FBBCE" w14:textId="1B849399" w:rsidR="00B5570A" w:rsidRDefault="00B5570A" w:rsidP="003E6B0C">
      <w:pPr>
        <w:pStyle w:val="NoSpacing"/>
        <w:rPr>
          <w:rFonts w:asciiTheme="minorHAnsi" w:hAnsiTheme="minorHAnsi"/>
          <w:b/>
          <w:bCs/>
        </w:rPr>
      </w:pPr>
    </w:p>
    <w:p w14:paraId="481F0C2E" w14:textId="0B08C9F4" w:rsidR="00B5570A" w:rsidRPr="003E6B0C" w:rsidRDefault="00B5570A" w:rsidP="003E6B0C">
      <w:pPr>
        <w:pStyle w:val="NoSpacing"/>
        <w:rPr>
          <w:rFonts w:asciiTheme="minorHAnsi" w:hAnsiTheme="minorHAnsi"/>
          <w:b/>
          <w:bCs/>
        </w:rPr>
      </w:pPr>
      <w:r>
        <w:rPr>
          <w:rFonts w:asciiTheme="minorHAnsi" w:hAnsiTheme="minorHAnsi"/>
          <w:b/>
          <w:bCs/>
        </w:rPr>
        <w:t xml:space="preserve">Present:  </w:t>
      </w:r>
      <w:r w:rsidR="001C3FDC" w:rsidRPr="001C3FDC">
        <w:rPr>
          <w:rFonts w:asciiTheme="minorHAnsi" w:hAnsiTheme="minorHAnsi"/>
        </w:rPr>
        <w:t>Cllr. Niklaus;</w:t>
      </w:r>
      <w:r w:rsidR="001C3FDC">
        <w:rPr>
          <w:rFonts w:asciiTheme="minorHAnsi" w:hAnsiTheme="minorHAnsi"/>
        </w:rPr>
        <w:t xml:space="preserve"> Cllr. </w:t>
      </w:r>
      <w:proofErr w:type="spellStart"/>
      <w:r w:rsidR="001C3FDC">
        <w:rPr>
          <w:rFonts w:asciiTheme="minorHAnsi" w:hAnsiTheme="minorHAnsi"/>
        </w:rPr>
        <w:t>Enderson</w:t>
      </w:r>
      <w:proofErr w:type="spellEnd"/>
      <w:r w:rsidR="001C3FDC">
        <w:rPr>
          <w:rFonts w:asciiTheme="minorHAnsi" w:hAnsiTheme="minorHAnsi"/>
        </w:rPr>
        <w:t xml:space="preserve">; </w:t>
      </w:r>
      <w:r w:rsidR="00DC6A14">
        <w:rPr>
          <w:rFonts w:asciiTheme="minorHAnsi" w:hAnsiTheme="minorHAnsi"/>
        </w:rPr>
        <w:t xml:space="preserve">Cllr. </w:t>
      </w:r>
      <w:r w:rsidR="001C3E3F">
        <w:rPr>
          <w:rFonts w:asciiTheme="minorHAnsi" w:hAnsiTheme="minorHAnsi"/>
        </w:rPr>
        <w:t>Clarke</w:t>
      </w:r>
      <w:r w:rsidR="00DC6A14">
        <w:rPr>
          <w:rFonts w:asciiTheme="minorHAnsi" w:hAnsiTheme="minorHAnsi"/>
        </w:rPr>
        <w:t xml:space="preserve">; Cllr. </w:t>
      </w:r>
      <w:proofErr w:type="gramStart"/>
      <w:r w:rsidR="00DC6A14">
        <w:rPr>
          <w:rFonts w:asciiTheme="minorHAnsi" w:hAnsiTheme="minorHAnsi"/>
        </w:rPr>
        <w:t>Graham;  Cllr</w:t>
      </w:r>
      <w:proofErr w:type="gramEnd"/>
      <w:r w:rsidR="00DC6A14">
        <w:rPr>
          <w:rFonts w:asciiTheme="minorHAnsi" w:hAnsiTheme="minorHAnsi"/>
        </w:rPr>
        <w:t xml:space="preserve"> Hodder; Cllr. Smith (Chairman); Cllr. </w:t>
      </w:r>
      <w:r w:rsidR="00DB53B4">
        <w:rPr>
          <w:rFonts w:asciiTheme="minorHAnsi" w:hAnsiTheme="minorHAnsi"/>
        </w:rPr>
        <w:t>Charlton-Anne;</w:t>
      </w:r>
      <w:r w:rsidR="00DC6A14">
        <w:rPr>
          <w:rFonts w:asciiTheme="minorHAnsi" w:hAnsiTheme="minorHAnsi"/>
        </w:rPr>
        <w:t xml:space="preserve"> Penny Clapham (Clerk); Cllr. Wallace; Cllr. Bragg; District Cllr. White</w:t>
      </w:r>
      <w:r w:rsidR="001C3E3F">
        <w:rPr>
          <w:rFonts w:asciiTheme="minorHAnsi" w:hAnsiTheme="minorHAnsi"/>
        </w:rPr>
        <w:t>.</w:t>
      </w:r>
    </w:p>
    <w:p w14:paraId="04758A21" w14:textId="7BDE6671" w:rsidR="00A05A49" w:rsidRPr="008B0206" w:rsidRDefault="009E4FA5" w:rsidP="004E5638">
      <w:pPr>
        <w:pStyle w:val="NoSpacing"/>
        <w:rPr>
          <w:rFonts w:asciiTheme="minorHAnsi" w:hAnsiTheme="minorHAnsi" w:cs="Arial"/>
          <w:b/>
        </w:rPr>
      </w:pPr>
      <w:r>
        <w:rPr>
          <w:rFonts w:asciiTheme="minorHAnsi" w:hAnsiTheme="minorHAnsi" w:cs="Arial"/>
          <w:b/>
        </w:rPr>
        <w:t xml:space="preserve"> </w:t>
      </w:r>
    </w:p>
    <w:p w14:paraId="614EDE7E" w14:textId="675494EC" w:rsidR="005D7FD3" w:rsidRPr="002C2333" w:rsidRDefault="009E4FA5" w:rsidP="00DE62D8">
      <w:pPr>
        <w:pStyle w:val="NoSpacing"/>
        <w:numPr>
          <w:ilvl w:val="0"/>
          <w:numId w:val="6"/>
        </w:numPr>
        <w:rPr>
          <w:rFonts w:asciiTheme="minorHAnsi" w:hAnsiTheme="minorHAnsi" w:cstheme="minorHAnsi"/>
          <w:b/>
          <w:bCs/>
        </w:rPr>
      </w:pPr>
      <w:r w:rsidRPr="002C2333">
        <w:rPr>
          <w:rFonts w:asciiTheme="minorHAnsi" w:hAnsiTheme="minorHAnsi" w:cstheme="minorHAnsi"/>
          <w:b/>
          <w:bCs/>
        </w:rPr>
        <w:t>Apologies for absence:</w:t>
      </w:r>
      <w:r w:rsidR="005D7FD3" w:rsidRPr="002C2333">
        <w:rPr>
          <w:rFonts w:asciiTheme="minorHAnsi" w:hAnsiTheme="minorHAnsi" w:cstheme="minorHAnsi"/>
          <w:b/>
          <w:bCs/>
        </w:rPr>
        <w:t xml:space="preserve"> </w:t>
      </w:r>
      <w:r w:rsidR="00DC6A14">
        <w:rPr>
          <w:rFonts w:asciiTheme="minorHAnsi" w:hAnsiTheme="minorHAnsi" w:cstheme="minorHAnsi"/>
          <w:b/>
          <w:bCs/>
        </w:rPr>
        <w:t xml:space="preserve"> </w:t>
      </w:r>
      <w:r w:rsidR="001C3E3F">
        <w:rPr>
          <w:rFonts w:asciiTheme="minorHAnsi" w:hAnsiTheme="minorHAnsi" w:cstheme="minorHAnsi"/>
        </w:rPr>
        <w:t>None received.</w:t>
      </w:r>
    </w:p>
    <w:p w14:paraId="3D994C11" w14:textId="77777777" w:rsidR="00682592" w:rsidRPr="00FE1A13" w:rsidRDefault="00682592" w:rsidP="00FE1A13">
      <w:pPr>
        <w:pStyle w:val="NoSpacing"/>
        <w:rPr>
          <w:rFonts w:asciiTheme="minorHAnsi" w:hAnsiTheme="minorHAnsi" w:cstheme="minorHAnsi"/>
        </w:rPr>
      </w:pPr>
    </w:p>
    <w:p w14:paraId="71813033" w14:textId="0ADCE542" w:rsidR="005D7FD3" w:rsidRPr="00FE1A13" w:rsidRDefault="005D7FD3" w:rsidP="00DE62D8">
      <w:pPr>
        <w:pStyle w:val="NoSpacing"/>
        <w:numPr>
          <w:ilvl w:val="0"/>
          <w:numId w:val="6"/>
        </w:numPr>
        <w:rPr>
          <w:rFonts w:asciiTheme="minorHAnsi" w:hAnsiTheme="minorHAnsi" w:cstheme="minorHAnsi"/>
        </w:rPr>
      </w:pPr>
      <w:r w:rsidRPr="002C2333">
        <w:rPr>
          <w:rFonts w:asciiTheme="minorHAnsi" w:hAnsiTheme="minorHAnsi" w:cstheme="minorHAnsi"/>
          <w:b/>
          <w:bCs/>
        </w:rPr>
        <w:t>Declarations of Interest</w:t>
      </w:r>
      <w:r w:rsidRPr="00FE1A13">
        <w:rPr>
          <w:rFonts w:asciiTheme="minorHAnsi" w:hAnsiTheme="minorHAnsi" w:cstheme="minorHAnsi"/>
        </w:rPr>
        <w:t xml:space="preserve">: </w:t>
      </w:r>
      <w:r w:rsidR="009E4FA5" w:rsidRPr="00FE1A13">
        <w:rPr>
          <w:rFonts w:asciiTheme="minorHAnsi" w:hAnsiTheme="minorHAnsi" w:cstheme="minorHAnsi"/>
          <w:bCs/>
        </w:rPr>
        <w:t>In accordance with the Code of Conduct, members are required to declare</w:t>
      </w:r>
      <w:r w:rsidR="00862E3A" w:rsidRPr="00FE1A13">
        <w:rPr>
          <w:rFonts w:asciiTheme="minorHAnsi" w:hAnsiTheme="minorHAnsi" w:cstheme="minorHAnsi"/>
          <w:bCs/>
        </w:rPr>
        <w:t xml:space="preserve"> any personal or disclosable pecuniary interests, including the nature and extent of such interests they may have, in items to be considered at this meeting.  Members are also reminded that any change to their Declarations of Interests must be notified to the Monitoring Officer at Mid Devon District Council within 28 days of the change.</w:t>
      </w:r>
      <w:r w:rsidR="00391872">
        <w:rPr>
          <w:rFonts w:asciiTheme="minorHAnsi" w:hAnsiTheme="minorHAnsi" w:cstheme="minorHAnsi"/>
          <w:bCs/>
        </w:rPr>
        <w:t xml:space="preserve">  </w:t>
      </w:r>
      <w:r w:rsidR="001C3E3F">
        <w:rPr>
          <w:rFonts w:asciiTheme="minorHAnsi" w:hAnsiTheme="minorHAnsi" w:cstheme="minorHAnsi"/>
          <w:bCs/>
        </w:rPr>
        <w:t>Cllr. Clarke, agenda item 9 (a).</w:t>
      </w:r>
    </w:p>
    <w:p w14:paraId="04230E71" w14:textId="77777777" w:rsidR="005D7FD3" w:rsidRPr="00FE1A13" w:rsidRDefault="005D7FD3" w:rsidP="00FE1A13">
      <w:pPr>
        <w:pStyle w:val="NoSpacing"/>
        <w:rPr>
          <w:rFonts w:asciiTheme="minorHAnsi" w:hAnsiTheme="minorHAnsi" w:cstheme="minorHAnsi"/>
        </w:rPr>
      </w:pPr>
    </w:p>
    <w:p w14:paraId="4FEDA68B" w14:textId="76731FC8" w:rsidR="005D7FD3" w:rsidRPr="00FE1A13" w:rsidRDefault="005D7FD3" w:rsidP="00DE62D8">
      <w:pPr>
        <w:pStyle w:val="NoSpacing"/>
        <w:numPr>
          <w:ilvl w:val="0"/>
          <w:numId w:val="6"/>
        </w:numPr>
        <w:rPr>
          <w:rFonts w:asciiTheme="minorHAnsi" w:hAnsiTheme="minorHAnsi" w:cstheme="minorHAnsi"/>
        </w:rPr>
      </w:pPr>
      <w:r w:rsidRPr="002C2333">
        <w:rPr>
          <w:rFonts w:asciiTheme="minorHAnsi" w:hAnsiTheme="minorHAnsi" w:cstheme="minorHAnsi"/>
          <w:b/>
          <w:bCs/>
        </w:rPr>
        <w:t xml:space="preserve">Public </w:t>
      </w:r>
      <w:r w:rsidR="00862E3A" w:rsidRPr="002C2333">
        <w:rPr>
          <w:rFonts w:asciiTheme="minorHAnsi" w:hAnsiTheme="minorHAnsi" w:cstheme="minorHAnsi"/>
          <w:b/>
          <w:bCs/>
        </w:rPr>
        <w:t>Discussion</w:t>
      </w:r>
      <w:r w:rsidRPr="00FE1A13">
        <w:rPr>
          <w:rFonts w:asciiTheme="minorHAnsi" w:hAnsiTheme="minorHAnsi" w:cstheme="minorHAnsi"/>
        </w:rPr>
        <w:t>:</w:t>
      </w:r>
      <w:r w:rsidR="00862E3A" w:rsidRPr="00FE1A13">
        <w:rPr>
          <w:rFonts w:asciiTheme="minorHAnsi" w:hAnsiTheme="minorHAnsi" w:cstheme="minorHAnsi"/>
        </w:rPr>
        <w:t xml:space="preserve"> </w:t>
      </w:r>
      <w:r w:rsidR="00862E3A" w:rsidRPr="00FE1A13">
        <w:rPr>
          <w:rFonts w:asciiTheme="minorHAnsi" w:hAnsiTheme="minorHAnsi" w:cstheme="minorHAnsi"/>
          <w:bCs/>
        </w:rPr>
        <w:t xml:space="preserve">An opportunity for members of the public to make representations, answer questions and give evidence in respect of any item of business on the agenda, or any matter of interest to the parish.  The </w:t>
      </w:r>
      <w:proofErr w:type="gramStart"/>
      <w:r w:rsidR="00862E3A" w:rsidRPr="00FE1A13">
        <w:rPr>
          <w:rFonts w:asciiTheme="minorHAnsi" w:hAnsiTheme="minorHAnsi" w:cstheme="minorHAnsi"/>
          <w:bCs/>
        </w:rPr>
        <w:t>period of time</w:t>
      </w:r>
      <w:proofErr w:type="gramEnd"/>
      <w:r w:rsidR="00862E3A" w:rsidRPr="00FE1A13">
        <w:rPr>
          <w:rFonts w:asciiTheme="minorHAnsi" w:hAnsiTheme="minorHAnsi" w:cstheme="minorHAnsi"/>
          <w:bCs/>
        </w:rPr>
        <w:t xml:space="preserve"> designated for public participation shall not exceed 10 minutes.</w:t>
      </w:r>
    </w:p>
    <w:p w14:paraId="7AEE6C82" w14:textId="046C5F38" w:rsidR="00862E3A" w:rsidRDefault="00862E3A" w:rsidP="00DE62D8">
      <w:pPr>
        <w:pStyle w:val="NoSpacing"/>
        <w:ind w:firstLine="360"/>
        <w:rPr>
          <w:rFonts w:asciiTheme="minorHAnsi" w:hAnsiTheme="minorHAnsi" w:cstheme="minorHAnsi"/>
          <w:bCs/>
        </w:rPr>
      </w:pPr>
      <w:r w:rsidRPr="00FE1A13">
        <w:rPr>
          <w:rFonts w:asciiTheme="minorHAnsi" w:hAnsiTheme="minorHAnsi" w:cstheme="minorHAnsi"/>
          <w:bCs/>
        </w:rPr>
        <w:t>Reminder that members of the public are not allowed to raise issues when the Council is in committee.</w:t>
      </w:r>
    </w:p>
    <w:p w14:paraId="4C8DAD2D" w14:textId="72397C46" w:rsidR="008E43DC" w:rsidRDefault="008E43DC" w:rsidP="00DE62D8">
      <w:pPr>
        <w:pStyle w:val="NoSpacing"/>
        <w:ind w:firstLine="360"/>
        <w:rPr>
          <w:rFonts w:asciiTheme="minorHAnsi" w:hAnsiTheme="minorHAnsi" w:cstheme="minorHAnsi"/>
          <w:bCs/>
        </w:rPr>
      </w:pPr>
    </w:p>
    <w:p w14:paraId="49AFAED3" w14:textId="0998AAAA" w:rsidR="006A54DA" w:rsidRDefault="006A54DA" w:rsidP="002C2333">
      <w:pPr>
        <w:pStyle w:val="NoSpacing"/>
        <w:numPr>
          <w:ilvl w:val="0"/>
          <w:numId w:val="6"/>
        </w:numPr>
        <w:rPr>
          <w:rFonts w:asciiTheme="minorHAnsi" w:hAnsiTheme="minorHAnsi" w:cstheme="minorHAnsi"/>
          <w:b/>
          <w:bCs/>
        </w:rPr>
      </w:pPr>
      <w:r w:rsidRPr="002C2333">
        <w:rPr>
          <w:rFonts w:asciiTheme="minorHAnsi" w:hAnsiTheme="minorHAnsi" w:cstheme="minorHAnsi"/>
          <w:b/>
          <w:bCs/>
        </w:rPr>
        <w:t>County &amp; District Councillor Reports (for information only).</w:t>
      </w:r>
    </w:p>
    <w:p w14:paraId="40D7EF15" w14:textId="2D7358EF" w:rsidR="00391872" w:rsidRDefault="00391872" w:rsidP="00391872">
      <w:pPr>
        <w:pStyle w:val="NoSpacing"/>
        <w:ind w:left="720"/>
        <w:rPr>
          <w:rFonts w:asciiTheme="minorHAnsi" w:hAnsiTheme="minorHAnsi" w:cstheme="minorHAnsi"/>
        </w:rPr>
      </w:pPr>
      <w:r>
        <w:rPr>
          <w:rFonts w:asciiTheme="minorHAnsi" w:hAnsiTheme="minorHAnsi" w:cstheme="minorHAnsi"/>
        </w:rPr>
        <w:t xml:space="preserve">District Cllr. White </w:t>
      </w:r>
      <w:r w:rsidR="001C3E3F">
        <w:rPr>
          <w:rFonts w:asciiTheme="minorHAnsi" w:hAnsiTheme="minorHAnsi" w:cstheme="minorHAnsi"/>
        </w:rPr>
        <w:t>- there is an</w:t>
      </w:r>
      <w:r>
        <w:rPr>
          <w:rFonts w:asciiTheme="minorHAnsi" w:hAnsiTheme="minorHAnsi" w:cstheme="minorHAnsi"/>
        </w:rPr>
        <w:t xml:space="preserve"> extension of time to 19</w:t>
      </w:r>
      <w:r w:rsidRPr="00391872">
        <w:rPr>
          <w:rFonts w:asciiTheme="minorHAnsi" w:hAnsiTheme="minorHAnsi" w:cstheme="minorHAnsi"/>
          <w:vertAlign w:val="superscript"/>
        </w:rPr>
        <w:t>th</w:t>
      </w:r>
      <w:r>
        <w:rPr>
          <w:rFonts w:asciiTheme="minorHAnsi" w:hAnsiTheme="minorHAnsi" w:cstheme="minorHAnsi"/>
        </w:rPr>
        <w:t xml:space="preserve"> </w:t>
      </w:r>
      <w:r w:rsidR="001C3E3F">
        <w:rPr>
          <w:rFonts w:asciiTheme="minorHAnsi" w:hAnsiTheme="minorHAnsi" w:cstheme="minorHAnsi"/>
        </w:rPr>
        <w:t>A</w:t>
      </w:r>
      <w:r>
        <w:rPr>
          <w:rFonts w:asciiTheme="minorHAnsi" w:hAnsiTheme="minorHAnsi" w:cstheme="minorHAnsi"/>
        </w:rPr>
        <w:t xml:space="preserve">ugust </w:t>
      </w:r>
      <w:r w:rsidR="001C3E3F">
        <w:rPr>
          <w:rFonts w:asciiTheme="minorHAnsi" w:hAnsiTheme="minorHAnsi" w:cstheme="minorHAnsi"/>
        </w:rPr>
        <w:t xml:space="preserve">for the planning application at Tree Tops Farm, as </w:t>
      </w:r>
      <w:r>
        <w:rPr>
          <w:rFonts w:asciiTheme="minorHAnsi" w:hAnsiTheme="minorHAnsi" w:cstheme="minorHAnsi"/>
        </w:rPr>
        <w:t>not enough info</w:t>
      </w:r>
      <w:r w:rsidR="001C3E3F">
        <w:rPr>
          <w:rFonts w:asciiTheme="minorHAnsi" w:hAnsiTheme="minorHAnsi" w:cstheme="minorHAnsi"/>
        </w:rPr>
        <w:t>rmation</w:t>
      </w:r>
      <w:r>
        <w:rPr>
          <w:rFonts w:asciiTheme="minorHAnsi" w:hAnsiTheme="minorHAnsi" w:cstheme="minorHAnsi"/>
        </w:rPr>
        <w:t xml:space="preserve"> has been supplied regarding the private water supply.</w:t>
      </w:r>
    </w:p>
    <w:p w14:paraId="637C9FA2" w14:textId="60B99449" w:rsidR="00391872" w:rsidRPr="002C2333" w:rsidRDefault="00391872" w:rsidP="00391872">
      <w:pPr>
        <w:pStyle w:val="NoSpacing"/>
        <w:ind w:left="720"/>
        <w:rPr>
          <w:rFonts w:asciiTheme="minorHAnsi" w:hAnsiTheme="minorHAnsi" w:cstheme="minorHAnsi"/>
          <w:b/>
          <w:bCs/>
        </w:rPr>
      </w:pPr>
      <w:r>
        <w:rPr>
          <w:rFonts w:asciiTheme="minorHAnsi" w:hAnsiTheme="minorHAnsi" w:cstheme="minorHAnsi"/>
        </w:rPr>
        <w:t>Gyms l</w:t>
      </w:r>
      <w:r w:rsidR="001C3E3F">
        <w:rPr>
          <w:rFonts w:asciiTheme="minorHAnsi" w:hAnsiTheme="minorHAnsi" w:cstheme="minorHAnsi"/>
        </w:rPr>
        <w:t>o</w:t>
      </w:r>
      <w:r>
        <w:rPr>
          <w:rFonts w:asciiTheme="minorHAnsi" w:hAnsiTheme="minorHAnsi" w:cstheme="minorHAnsi"/>
        </w:rPr>
        <w:t>oki</w:t>
      </w:r>
      <w:r w:rsidR="001C3E3F">
        <w:rPr>
          <w:rFonts w:asciiTheme="minorHAnsi" w:hAnsiTheme="minorHAnsi" w:cstheme="minorHAnsi"/>
        </w:rPr>
        <w:t>n</w:t>
      </w:r>
      <w:r>
        <w:rPr>
          <w:rFonts w:asciiTheme="minorHAnsi" w:hAnsiTheme="minorHAnsi" w:cstheme="minorHAnsi"/>
        </w:rPr>
        <w:t>g to re</w:t>
      </w:r>
      <w:r w:rsidR="001C3E3F">
        <w:rPr>
          <w:rFonts w:asciiTheme="minorHAnsi" w:hAnsiTheme="minorHAnsi" w:cstheme="minorHAnsi"/>
        </w:rPr>
        <w:t>o</w:t>
      </w:r>
      <w:r>
        <w:rPr>
          <w:rFonts w:asciiTheme="minorHAnsi" w:hAnsiTheme="minorHAnsi" w:cstheme="minorHAnsi"/>
        </w:rPr>
        <w:t>p</w:t>
      </w:r>
      <w:r w:rsidR="001C3E3F">
        <w:rPr>
          <w:rFonts w:asciiTheme="minorHAnsi" w:hAnsiTheme="minorHAnsi" w:cstheme="minorHAnsi"/>
        </w:rPr>
        <w:t>e</w:t>
      </w:r>
      <w:r>
        <w:rPr>
          <w:rFonts w:asciiTheme="minorHAnsi" w:hAnsiTheme="minorHAnsi" w:cstheme="minorHAnsi"/>
        </w:rPr>
        <w:t>n</w:t>
      </w:r>
      <w:r w:rsidR="001C3E3F">
        <w:rPr>
          <w:rFonts w:asciiTheme="minorHAnsi" w:hAnsiTheme="minorHAnsi" w:cstheme="minorHAnsi"/>
        </w:rPr>
        <w:t xml:space="preserve"> at the beginning o</w:t>
      </w:r>
      <w:r>
        <w:rPr>
          <w:rFonts w:asciiTheme="minorHAnsi" w:hAnsiTheme="minorHAnsi" w:cstheme="minorHAnsi"/>
        </w:rPr>
        <w:t>f next week</w:t>
      </w:r>
      <w:r w:rsidR="001C3E3F">
        <w:rPr>
          <w:rFonts w:asciiTheme="minorHAnsi" w:hAnsiTheme="minorHAnsi" w:cstheme="minorHAnsi"/>
        </w:rPr>
        <w:t>, also the District Council</w:t>
      </w:r>
      <w:r>
        <w:rPr>
          <w:rFonts w:asciiTheme="minorHAnsi" w:hAnsiTheme="minorHAnsi" w:cstheme="minorHAnsi"/>
        </w:rPr>
        <w:t xml:space="preserve"> offices</w:t>
      </w:r>
      <w:r w:rsidR="001C3E3F">
        <w:rPr>
          <w:rFonts w:asciiTheme="minorHAnsi" w:hAnsiTheme="minorHAnsi" w:cstheme="minorHAnsi"/>
        </w:rPr>
        <w:t>.</w:t>
      </w:r>
      <w:r>
        <w:rPr>
          <w:rFonts w:asciiTheme="minorHAnsi" w:hAnsiTheme="minorHAnsi" w:cstheme="minorHAnsi"/>
        </w:rPr>
        <w:t xml:space="preserve">  £1 mill</w:t>
      </w:r>
      <w:r w:rsidR="001C3E3F">
        <w:rPr>
          <w:rFonts w:asciiTheme="minorHAnsi" w:hAnsiTheme="minorHAnsi" w:cstheme="minorHAnsi"/>
        </w:rPr>
        <w:t>ion</w:t>
      </w:r>
      <w:r>
        <w:rPr>
          <w:rFonts w:asciiTheme="minorHAnsi" w:hAnsiTheme="minorHAnsi" w:cstheme="minorHAnsi"/>
        </w:rPr>
        <w:t xml:space="preserve"> </w:t>
      </w:r>
      <w:r w:rsidR="001C3E3F">
        <w:rPr>
          <w:rFonts w:asciiTheme="minorHAnsi" w:hAnsiTheme="minorHAnsi" w:cstheme="minorHAnsi"/>
        </w:rPr>
        <w:t xml:space="preserve">has been </w:t>
      </w:r>
      <w:r>
        <w:rPr>
          <w:rFonts w:asciiTheme="minorHAnsi" w:hAnsiTheme="minorHAnsi" w:cstheme="minorHAnsi"/>
        </w:rPr>
        <w:t>rece</w:t>
      </w:r>
      <w:r w:rsidR="001C3E3F">
        <w:rPr>
          <w:rFonts w:asciiTheme="minorHAnsi" w:hAnsiTheme="minorHAnsi" w:cstheme="minorHAnsi"/>
        </w:rPr>
        <w:t>ive</w:t>
      </w:r>
      <w:r>
        <w:rPr>
          <w:rFonts w:asciiTheme="minorHAnsi" w:hAnsiTheme="minorHAnsi" w:cstheme="minorHAnsi"/>
        </w:rPr>
        <w:t xml:space="preserve">d </w:t>
      </w:r>
      <w:r w:rsidR="001C3E3F">
        <w:rPr>
          <w:rFonts w:asciiTheme="minorHAnsi" w:hAnsiTheme="minorHAnsi" w:cstheme="minorHAnsi"/>
        </w:rPr>
        <w:t xml:space="preserve">by District </w:t>
      </w:r>
      <w:r>
        <w:rPr>
          <w:rFonts w:asciiTheme="minorHAnsi" w:hAnsiTheme="minorHAnsi" w:cstheme="minorHAnsi"/>
        </w:rPr>
        <w:t xml:space="preserve">from </w:t>
      </w:r>
      <w:r w:rsidR="001C3E3F">
        <w:rPr>
          <w:rFonts w:asciiTheme="minorHAnsi" w:hAnsiTheme="minorHAnsi" w:cstheme="minorHAnsi"/>
        </w:rPr>
        <w:t>G</w:t>
      </w:r>
      <w:r>
        <w:rPr>
          <w:rFonts w:asciiTheme="minorHAnsi" w:hAnsiTheme="minorHAnsi" w:cstheme="minorHAnsi"/>
        </w:rPr>
        <w:t>ov</w:t>
      </w:r>
      <w:r w:rsidR="001C3E3F">
        <w:rPr>
          <w:rFonts w:asciiTheme="minorHAnsi" w:hAnsiTheme="minorHAnsi" w:cstheme="minorHAnsi"/>
        </w:rPr>
        <w:t>ernment: this is</w:t>
      </w:r>
      <w:r>
        <w:rPr>
          <w:rFonts w:asciiTheme="minorHAnsi" w:hAnsiTheme="minorHAnsi" w:cstheme="minorHAnsi"/>
        </w:rPr>
        <w:t xml:space="preserve"> only abo</w:t>
      </w:r>
      <w:r w:rsidR="001C3E3F">
        <w:rPr>
          <w:rFonts w:asciiTheme="minorHAnsi" w:hAnsiTheme="minorHAnsi" w:cstheme="minorHAnsi"/>
        </w:rPr>
        <w:t>u</w:t>
      </w:r>
      <w:r>
        <w:rPr>
          <w:rFonts w:asciiTheme="minorHAnsi" w:hAnsiTheme="minorHAnsi" w:cstheme="minorHAnsi"/>
        </w:rPr>
        <w:t xml:space="preserve">t half the need.  Councils are likely to be making harsh cuts going forward.  Free parking in the main </w:t>
      </w:r>
      <w:r w:rsidR="001C3E3F">
        <w:rPr>
          <w:rFonts w:asciiTheme="minorHAnsi" w:hAnsiTheme="minorHAnsi" w:cstheme="minorHAnsi"/>
        </w:rPr>
        <w:t xml:space="preserve">district </w:t>
      </w:r>
      <w:r>
        <w:rPr>
          <w:rFonts w:asciiTheme="minorHAnsi" w:hAnsiTheme="minorHAnsi" w:cstheme="minorHAnsi"/>
        </w:rPr>
        <w:t xml:space="preserve">towns to encourage people back into the </w:t>
      </w:r>
      <w:r w:rsidR="001C3E3F">
        <w:rPr>
          <w:rFonts w:asciiTheme="minorHAnsi" w:hAnsiTheme="minorHAnsi" w:cstheme="minorHAnsi"/>
        </w:rPr>
        <w:t>high</w:t>
      </w:r>
      <w:r>
        <w:rPr>
          <w:rFonts w:asciiTheme="minorHAnsi" w:hAnsiTheme="minorHAnsi" w:cstheme="minorHAnsi"/>
        </w:rPr>
        <w:t xml:space="preserve"> streets through</w:t>
      </w:r>
      <w:r w:rsidR="001C3E3F">
        <w:rPr>
          <w:rFonts w:asciiTheme="minorHAnsi" w:hAnsiTheme="minorHAnsi" w:cstheme="minorHAnsi"/>
        </w:rPr>
        <w:t>ou</w:t>
      </w:r>
      <w:r>
        <w:rPr>
          <w:rFonts w:asciiTheme="minorHAnsi" w:hAnsiTheme="minorHAnsi" w:cstheme="minorHAnsi"/>
        </w:rPr>
        <w:t xml:space="preserve">t </w:t>
      </w:r>
      <w:r w:rsidR="001C3E3F">
        <w:rPr>
          <w:rFonts w:asciiTheme="minorHAnsi" w:hAnsiTheme="minorHAnsi" w:cstheme="minorHAnsi"/>
        </w:rPr>
        <w:t>A</w:t>
      </w:r>
      <w:r>
        <w:rPr>
          <w:rFonts w:asciiTheme="minorHAnsi" w:hAnsiTheme="minorHAnsi" w:cstheme="minorHAnsi"/>
        </w:rPr>
        <w:t>ugust.</w:t>
      </w:r>
    </w:p>
    <w:p w14:paraId="207172A2" w14:textId="77777777" w:rsidR="002C2333" w:rsidRDefault="002C2333" w:rsidP="00FE1A13">
      <w:pPr>
        <w:pStyle w:val="NoSpacing"/>
        <w:rPr>
          <w:rFonts w:asciiTheme="minorHAnsi" w:hAnsiTheme="minorHAnsi" w:cstheme="minorHAnsi"/>
        </w:rPr>
      </w:pPr>
    </w:p>
    <w:p w14:paraId="767448C0" w14:textId="524CE79A" w:rsidR="002D6161" w:rsidRDefault="005D7FD3" w:rsidP="002D7FEB">
      <w:pPr>
        <w:pStyle w:val="NoSpacing"/>
        <w:numPr>
          <w:ilvl w:val="0"/>
          <w:numId w:val="6"/>
        </w:numPr>
        <w:rPr>
          <w:rFonts w:asciiTheme="minorHAnsi" w:hAnsiTheme="minorHAnsi" w:cstheme="minorHAnsi"/>
          <w:b/>
          <w:bCs/>
        </w:rPr>
      </w:pPr>
      <w:r w:rsidRPr="002C2333">
        <w:rPr>
          <w:rFonts w:asciiTheme="minorHAnsi" w:hAnsiTheme="minorHAnsi" w:cstheme="minorHAnsi"/>
          <w:b/>
          <w:bCs/>
        </w:rPr>
        <w:t>Minutes</w:t>
      </w:r>
      <w:r w:rsidR="00862E3A" w:rsidRPr="002C2333">
        <w:rPr>
          <w:rFonts w:asciiTheme="minorHAnsi" w:hAnsiTheme="minorHAnsi" w:cstheme="minorHAnsi"/>
          <w:b/>
          <w:bCs/>
        </w:rPr>
        <w:t>:</w:t>
      </w:r>
      <w:r w:rsidRPr="002C2333">
        <w:rPr>
          <w:rFonts w:asciiTheme="minorHAnsi" w:hAnsiTheme="minorHAnsi" w:cstheme="minorHAnsi"/>
          <w:b/>
          <w:bCs/>
        </w:rPr>
        <w:t xml:space="preserve"> </w:t>
      </w:r>
      <w:r w:rsidR="00862E3A" w:rsidRPr="002C2333">
        <w:rPr>
          <w:rFonts w:asciiTheme="minorHAnsi" w:hAnsiTheme="minorHAnsi" w:cstheme="minorHAnsi"/>
          <w:b/>
          <w:bCs/>
        </w:rPr>
        <w:t>To approve the Minutes of the meeting held on the</w:t>
      </w:r>
      <w:r w:rsidR="00996E3A">
        <w:rPr>
          <w:rFonts w:asciiTheme="minorHAnsi" w:hAnsiTheme="minorHAnsi" w:cstheme="minorHAnsi"/>
          <w:b/>
          <w:bCs/>
        </w:rPr>
        <w:t xml:space="preserve"> </w:t>
      </w:r>
      <w:r w:rsidR="002D7FEB">
        <w:rPr>
          <w:rFonts w:asciiTheme="minorHAnsi" w:hAnsiTheme="minorHAnsi" w:cstheme="minorHAnsi"/>
          <w:b/>
          <w:bCs/>
        </w:rPr>
        <w:t>19</w:t>
      </w:r>
      <w:r w:rsidR="002D7FEB" w:rsidRPr="002D7FEB">
        <w:rPr>
          <w:rFonts w:asciiTheme="minorHAnsi" w:hAnsiTheme="minorHAnsi" w:cstheme="minorHAnsi"/>
          <w:b/>
          <w:bCs/>
          <w:vertAlign w:val="superscript"/>
        </w:rPr>
        <w:t>th</w:t>
      </w:r>
      <w:r w:rsidR="002D7FEB">
        <w:rPr>
          <w:rFonts w:asciiTheme="minorHAnsi" w:hAnsiTheme="minorHAnsi" w:cstheme="minorHAnsi"/>
          <w:b/>
          <w:bCs/>
        </w:rPr>
        <w:t xml:space="preserve"> May</w:t>
      </w:r>
      <w:r w:rsidR="00061F1B">
        <w:rPr>
          <w:rFonts w:asciiTheme="minorHAnsi" w:hAnsiTheme="minorHAnsi" w:cstheme="minorHAnsi"/>
          <w:b/>
          <w:bCs/>
        </w:rPr>
        <w:t xml:space="preserve"> </w:t>
      </w:r>
      <w:r w:rsidRPr="002C2333">
        <w:rPr>
          <w:rFonts w:asciiTheme="minorHAnsi" w:hAnsiTheme="minorHAnsi" w:cstheme="minorHAnsi"/>
          <w:b/>
          <w:bCs/>
        </w:rPr>
        <w:t>20</w:t>
      </w:r>
      <w:r w:rsidR="004E5638" w:rsidRPr="002C2333">
        <w:rPr>
          <w:rFonts w:asciiTheme="minorHAnsi" w:hAnsiTheme="minorHAnsi" w:cstheme="minorHAnsi"/>
          <w:b/>
          <w:bCs/>
        </w:rPr>
        <w:t>20.</w:t>
      </w:r>
    </w:p>
    <w:p w14:paraId="6B5DD88F" w14:textId="01D397CE" w:rsidR="00391872" w:rsidRPr="00391872" w:rsidRDefault="001C3E3F" w:rsidP="00391872">
      <w:pPr>
        <w:pStyle w:val="NoSpacing"/>
        <w:ind w:left="720"/>
        <w:rPr>
          <w:rFonts w:asciiTheme="minorHAnsi" w:hAnsiTheme="minorHAnsi" w:cstheme="minorHAnsi"/>
        </w:rPr>
      </w:pPr>
      <w:r>
        <w:rPr>
          <w:rFonts w:asciiTheme="minorHAnsi" w:hAnsiTheme="minorHAnsi" w:cstheme="minorHAnsi"/>
        </w:rPr>
        <w:t xml:space="preserve">The minutes with one </w:t>
      </w:r>
      <w:r w:rsidR="00391872">
        <w:rPr>
          <w:rFonts w:asciiTheme="minorHAnsi" w:hAnsiTheme="minorHAnsi" w:cstheme="minorHAnsi"/>
        </w:rPr>
        <w:t>amend</w:t>
      </w:r>
      <w:r>
        <w:rPr>
          <w:rFonts w:asciiTheme="minorHAnsi" w:hAnsiTheme="minorHAnsi" w:cstheme="minorHAnsi"/>
        </w:rPr>
        <w:t>ment were approved as a true record and will be signed at the next available Council meeting.</w:t>
      </w:r>
    </w:p>
    <w:p w14:paraId="12240AB6" w14:textId="77777777" w:rsidR="008C7476" w:rsidRPr="00934939" w:rsidRDefault="008C7476" w:rsidP="0076412E">
      <w:pPr>
        <w:pStyle w:val="NoSpacing"/>
        <w:ind w:left="720"/>
        <w:rPr>
          <w:rFonts w:asciiTheme="minorHAnsi" w:hAnsiTheme="minorHAnsi" w:cstheme="minorHAnsi"/>
        </w:rPr>
      </w:pPr>
    </w:p>
    <w:p w14:paraId="644D124F" w14:textId="09D8C199" w:rsidR="00571F74" w:rsidRDefault="00571F74" w:rsidP="009B336F">
      <w:pPr>
        <w:pStyle w:val="NoSpacing"/>
        <w:numPr>
          <w:ilvl w:val="0"/>
          <w:numId w:val="6"/>
        </w:numPr>
        <w:rPr>
          <w:rFonts w:asciiTheme="minorHAnsi" w:hAnsiTheme="minorHAnsi" w:cstheme="minorHAnsi"/>
        </w:rPr>
      </w:pPr>
      <w:proofErr w:type="spellStart"/>
      <w:r>
        <w:rPr>
          <w:rFonts w:asciiTheme="minorHAnsi" w:hAnsiTheme="minorHAnsi" w:cstheme="minorHAnsi"/>
          <w:b/>
          <w:bCs/>
        </w:rPr>
        <w:t>Penstone</w:t>
      </w:r>
      <w:proofErr w:type="spellEnd"/>
      <w:r>
        <w:rPr>
          <w:rFonts w:asciiTheme="minorHAnsi" w:hAnsiTheme="minorHAnsi" w:cstheme="minorHAnsi"/>
          <w:b/>
          <w:bCs/>
        </w:rPr>
        <w:t xml:space="preserve"> Bridge &amp; Network Rail Works – </w:t>
      </w:r>
      <w:r>
        <w:rPr>
          <w:rFonts w:asciiTheme="minorHAnsi" w:hAnsiTheme="minorHAnsi" w:cstheme="minorHAnsi"/>
        </w:rPr>
        <w:t>to receive an update on the progress of these works.</w:t>
      </w:r>
    </w:p>
    <w:p w14:paraId="5B87CE51" w14:textId="3BF39FB7" w:rsidR="00391872" w:rsidRDefault="00391872" w:rsidP="00391872">
      <w:pPr>
        <w:pStyle w:val="NoSpacing"/>
        <w:ind w:left="720"/>
        <w:rPr>
          <w:rFonts w:asciiTheme="minorHAnsi" w:hAnsiTheme="minorHAnsi" w:cstheme="minorHAnsi"/>
        </w:rPr>
      </w:pPr>
      <w:r w:rsidRPr="00DB53B4">
        <w:rPr>
          <w:rFonts w:asciiTheme="minorHAnsi" w:hAnsiTheme="minorHAnsi" w:cstheme="minorHAnsi"/>
        </w:rPr>
        <w:t>Cllr.</w:t>
      </w:r>
      <w:r>
        <w:rPr>
          <w:rFonts w:asciiTheme="minorHAnsi" w:hAnsiTheme="minorHAnsi" w:cstheme="minorHAnsi"/>
        </w:rPr>
        <w:t xml:space="preserve"> Hodder reported </w:t>
      </w:r>
      <w:r w:rsidR="00DB53B4">
        <w:rPr>
          <w:rFonts w:asciiTheme="minorHAnsi" w:hAnsiTheme="minorHAnsi" w:cstheme="minorHAnsi"/>
        </w:rPr>
        <w:t>that the w</w:t>
      </w:r>
      <w:r>
        <w:rPr>
          <w:rFonts w:asciiTheme="minorHAnsi" w:hAnsiTheme="minorHAnsi" w:cstheme="minorHAnsi"/>
        </w:rPr>
        <w:t xml:space="preserve">orks </w:t>
      </w:r>
      <w:r w:rsidR="00DB53B4">
        <w:rPr>
          <w:rFonts w:asciiTheme="minorHAnsi" w:hAnsiTheme="minorHAnsi" w:cstheme="minorHAnsi"/>
        </w:rPr>
        <w:t xml:space="preserve">are </w:t>
      </w:r>
      <w:r>
        <w:rPr>
          <w:rFonts w:asciiTheme="minorHAnsi" w:hAnsiTheme="minorHAnsi" w:cstheme="minorHAnsi"/>
        </w:rPr>
        <w:t xml:space="preserve">not </w:t>
      </w:r>
      <w:r w:rsidR="00DB53B4">
        <w:rPr>
          <w:rFonts w:asciiTheme="minorHAnsi" w:hAnsiTheme="minorHAnsi" w:cstheme="minorHAnsi"/>
        </w:rPr>
        <w:t>re-</w:t>
      </w:r>
      <w:r>
        <w:rPr>
          <w:rFonts w:asciiTheme="minorHAnsi" w:hAnsiTheme="minorHAnsi" w:cstheme="minorHAnsi"/>
        </w:rPr>
        <w:t>starting until April 2021</w:t>
      </w:r>
      <w:r w:rsidR="00DB53B4">
        <w:rPr>
          <w:rFonts w:asciiTheme="minorHAnsi" w:hAnsiTheme="minorHAnsi" w:cstheme="minorHAnsi"/>
        </w:rPr>
        <w:t>.  This will then be</w:t>
      </w:r>
      <w:r>
        <w:rPr>
          <w:rFonts w:asciiTheme="minorHAnsi" w:hAnsiTheme="minorHAnsi" w:cstheme="minorHAnsi"/>
        </w:rPr>
        <w:t xml:space="preserve"> outside of </w:t>
      </w:r>
      <w:r w:rsidR="00DB53B4">
        <w:rPr>
          <w:rFonts w:asciiTheme="minorHAnsi" w:hAnsiTheme="minorHAnsi" w:cstheme="minorHAnsi"/>
        </w:rPr>
        <w:t xml:space="preserve">Council’s </w:t>
      </w:r>
      <w:r>
        <w:rPr>
          <w:rFonts w:asciiTheme="minorHAnsi" w:hAnsiTheme="minorHAnsi" w:cstheme="minorHAnsi"/>
        </w:rPr>
        <w:t xml:space="preserve">contract with </w:t>
      </w:r>
      <w:r w:rsidR="00DB53B4">
        <w:rPr>
          <w:rFonts w:asciiTheme="minorHAnsi" w:hAnsiTheme="minorHAnsi" w:cstheme="minorHAnsi"/>
        </w:rPr>
        <w:t>Network Rail</w:t>
      </w:r>
      <w:r>
        <w:rPr>
          <w:rFonts w:asciiTheme="minorHAnsi" w:hAnsiTheme="minorHAnsi" w:cstheme="minorHAnsi"/>
        </w:rPr>
        <w:t>.</w:t>
      </w:r>
    </w:p>
    <w:p w14:paraId="1A8A4364" w14:textId="2D6E324A" w:rsidR="00391872" w:rsidRPr="00391872" w:rsidRDefault="00DB53B4" w:rsidP="00391872">
      <w:pPr>
        <w:pStyle w:val="NoSpacing"/>
        <w:ind w:left="720"/>
        <w:rPr>
          <w:rFonts w:asciiTheme="minorHAnsi" w:hAnsiTheme="minorHAnsi" w:cstheme="minorHAnsi"/>
        </w:rPr>
      </w:pPr>
      <w:r>
        <w:rPr>
          <w:rFonts w:asciiTheme="minorHAnsi" w:hAnsiTheme="minorHAnsi" w:cstheme="minorHAnsi"/>
        </w:rPr>
        <w:t xml:space="preserve">Cllr. Bragg </w:t>
      </w:r>
      <w:r w:rsidR="00391872">
        <w:rPr>
          <w:rFonts w:asciiTheme="minorHAnsi" w:hAnsiTheme="minorHAnsi" w:cstheme="minorHAnsi"/>
        </w:rPr>
        <w:t>confirmed the date as April.  Clerk to check final date for the current contract.  T</w:t>
      </w:r>
      <w:r>
        <w:rPr>
          <w:rFonts w:asciiTheme="minorHAnsi" w:hAnsiTheme="minorHAnsi" w:cstheme="minorHAnsi"/>
        </w:rPr>
        <w:t>he car park is t</w:t>
      </w:r>
      <w:r w:rsidR="00391872">
        <w:rPr>
          <w:rFonts w:asciiTheme="minorHAnsi" w:hAnsiTheme="minorHAnsi" w:cstheme="minorHAnsi"/>
        </w:rPr>
        <w:t xml:space="preserve">idy and usable.  Agenda </w:t>
      </w:r>
      <w:r>
        <w:rPr>
          <w:rFonts w:asciiTheme="minorHAnsi" w:hAnsiTheme="minorHAnsi" w:cstheme="minorHAnsi"/>
        </w:rPr>
        <w:t>in S</w:t>
      </w:r>
      <w:r w:rsidR="00391872">
        <w:rPr>
          <w:rFonts w:asciiTheme="minorHAnsi" w:hAnsiTheme="minorHAnsi" w:cstheme="minorHAnsi"/>
        </w:rPr>
        <w:t>eptemb</w:t>
      </w:r>
      <w:r>
        <w:rPr>
          <w:rFonts w:asciiTheme="minorHAnsi" w:hAnsiTheme="minorHAnsi" w:cstheme="minorHAnsi"/>
        </w:rPr>
        <w:t>e</w:t>
      </w:r>
      <w:r w:rsidR="00391872">
        <w:rPr>
          <w:rFonts w:asciiTheme="minorHAnsi" w:hAnsiTheme="minorHAnsi" w:cstheme="minorHAnsi"/>
        </w:rPr>
        <w:t>r</w:t>
      </w:r>
      <w:r>
        <w:rPr>
          <w:rFonts w:asciiTheme="minorHAnsi" w:hAnsiTheme="minorHAnsi" w:cstheme="minorHAnsi"/>
        </w:rPr>
        <w:t xml:space="preserve"> for a further update.</w:t>
      </w:r>
    </w:p>
    <w:p w14:paraId="5D553AD2" w14:textId="29BE7836" w:rsidR="000D42B8" w:rsidRDefault="000D42B8" w:rsidP="000D42B8">
      <w:pPr>
        <w:pStyle w:val="NoSpacing"/>
        <w:rPr>
          <w:rFonts w:asciiTheme="minorHAnsi" w:hAnsiTheme="minorHAnsi" w:cstheme="minorHAnsi"/>
        </w:rPr>
      </w:pPr>
    </w:p>
    <w:p w14:paraId="0B167501" w14:textId="4D537AA6" w:rsidR="000D42B8" w:rsidRPr="00D953A6" w:rsidRDefault="009F7859" w:rsidP="009F7859">
      <w:pPr>
        <w:pStyle w:val="NoSpacing"/>
        <w:numPr>
          <w:ilvl w:val="0"/>
          <w:numId w:val="6"/>
        </w:numPr>
        <w:rPr>
          <w:rFonts w:asciiTheme="minorHAnsi" w:hAnsiTheme="minorHAnsi" w:cstheme="minorHAnsi"/>
          <w:b/>
          <w:bCs/>
        </w:rPr>
      </w:pPr>
      <w:r>
        <w:rPr>
          <w:rFonts w:asciiTheme="minorHAnsi" w:hAnsiTheme="minorHAnsi" w:cstheme="minorHAnsi"/>
          <w:b/>
          <w:bCs/>
        </w:rPr>
        <w:t xml:space="preserve">P3 Footpath Scheme </w:t>
      </w:r>
      <w:r w:rsidR="001466BE">
        <w:rPr>
          <w:rFonts w:asciiTheme="minorHAnsi" w:hAnsiTheme="minorHAnsi" w:cstheme="minorHAnsi"/>
          <w:b/>
          <w:bCs/>
        </w:rPr>
        <w:t>–</w:t>
      </w:r>
      <w:r>
        <w:rPr>
          <w:rFonts w:asciiTheme="minorHAnsi" w:hAnsiTheme="minorHAnsi" w:cstheme="minorHAnsi"/>
          <w:b/>
          <w:bCs/>
        </w:rPr>
        <w:t xml:space="preserve"> </w:t>
      </w:r>
      <w:r w:rsidR="001466BE">
        <w:rPr>
          <w:rFonts w:asciiTheme="minorHAnsi" w:hAnsiTheme="minorHAnsi" w:cstheme="minorHAnsi"/>
        </w:rPr>
        <w:t>A free scheme run by Devon County Council – for discussion.</w:t>
      </w:r>
    </w:p>
    <w:p w14:paraId="16AE21D9" w14:textId="40FF4731" w:rsidR="00D953A6" w:rsidRPr="00D953A6" w:rsidRDefault="00D953A6" w:rsidP="00DB53B4">
      <w:pPr>
        <w:pStyle w:val="NoSpacing"/>
        <w:ind w:left="720"/>
        <w:rPr>
          <w:rFonts w:asciiTheme="minorHAnsi" w:hAnsiTheme="minorHAnsi" w:cstheme="minorHAnsi"/>
        </w:rPr>
      </w:pPr>
      <w:r w:rsidRPr="00D953A6">
        <w:rPr>
          <w:rFonts w:asciiTheme="minorHAnsi" w:hAnsiTheme="minorHAnsi" w:cstheme="minorHAnsi"/>
        </w:rPr>
        <w:t>Clerk explained the scheme.</w:t>
      </w:r>
      <w:r>
        <w:rPr>
          <w:rFonts w:asciiTheme="minorHAnsi" w:hAnsiTheme="minorHAnsi" w:cstheme="minorHAnsi"/>
        </w:rPr>
        <w:t xml:space="preserve">  </w:t>
      </w:r>
      <w:r w:rsidR="00DB53B4">
        <w:rPr>
          <w:rFonts w:asciiTheme="minorHAnsi" w:hAnsiTheme="minorHAnsi" w:cstheme="minorHAnsi"/>
        </w:rPr>
        <w:t>Cllr.</w:t>
      </w:r>
      <w:r>
        <w:rPr>
          <w:rFonts w:asciiTheme="minorHAnsi" w:hAnsiTheme="minorHAnsi" w:cstheme="minorHAnsi"/>
        </w:rPr>
        <w:t xml:space="preserve"> Graham has read all the agreements 1) need an enthusiastic volunteer b) look at the agreement carefully</w:t>
      </w:r>
      <w:r w:rsidR="00DB53B4">
        <w:rPr>
          <w:rFonts w:asciiTheme="minorHAnsi" w:hAnsiTheme="minorHAnsi" w:cstheme="minorHAnsi"/>
        </w:rPr>
        <w:t>, as the</w:t>
      </w:r>
      <w:r>
        <w:rPr>
          <w:rFonts w:asciiTheme="minorHAnsi" w:hAnsiTheme="minorHAnsi" w:cstheme="minorHAnsi"/>
        </w:rPr>
        <w:t xml:space="preserve"> contract is not too clear.  Ramblers group locally could be interested</w:t>
      </w:r>
      <w:r w:rsidR="00DB53B4">
        <w:rPr>
          <w:rFonts w:asciiTheme="minorHAnsi" w:hAnsiTheme="minorHAnsi" w:cstheme="minorHAnsi"/>
        </w:rPr>
        <w:t xml:space="preserve"> in volunteering for the role of footpath warden</w:t>
      </w:r>
      <w:r>
        <w:rPr>
          <w:rFonts w:asciiTheme="minorHAnsi" w:hAnsiTheme="minorHAnsi" w:cstheme="minorHAnsi"/>
        </w:rPr>
        <w:t>.  Cllr. Niklaus will contact them.</w:t>
      </w:r>
      <w:r w:rsidR="00DB53B4">
        <w:rPr>
          <w:rFonts w:asciiTheme="minorHAnsi" w:hAnsiTheme="minorHAnsi" w:cstheme="minorHAnsi"/>
        </w:rPr>
        <w:t xml:space="preserve">  Clerk to check with Devon County Council regarding the contract and bring back to the September </w:t>
      </w:r>
      <w:r>
        <w:rPr>
          <w:rFonts w:asciiTheme="minorHAnsi" w:hAnsiTheme="minorHAnsi" w:cstheme="minorHAnsi"/>
        </w:rPr>
        <w:t>meeting.</w:t>
      </w:r>
    </w:p>
    <w:p w14:paraId="699A2F46" w14:textId="6FE9AA9A" w:rsidR="00440A83" w:rsidRDefault="00440A83" w:rsidP="00440A83">
      <w:pPr>
        <w:pStyle w:val="NoSpacing"/>
        <w:ind w:left="360"/>
        <w:rPr>
          <w:rFonts w:asciiTheme="minorHAnsi" w:hAnsiTheme="minorHAnsi" w:cstheme="minorHAnsi"/>
          <w:b/>
          <w:bCs/>
        </w:rPr>
      </w:pPr>
    </w:p>
    <w:p w14:paraId="2F60289D" w14:textId="77777777" w:rsidR="00440A83" w:rsidRDefault="00440A83" w:rsidP="00440A83">
      <w:pPr>
        <w:pStyle w:val="NoSpacing"/>
        <w:numPr>
          <w:ilvl w:val="0"/>
          <w:numId w:val="6"/>
        </w:numPr>
        <w:rPr>
          <w:rFonts w:asciiTheme="minorHAnsi" w:hAnsiTheme="minorHAnsi" w:cstheme="minorHAnsi"/>
          <w:b/>
          <w:bCs/>
        </w:rPr>
      </w:pPr>
      <w:proofErr w:type="gramStart"/>
      <w:r>
        <w:rPr>
          <w:rFonts w:asciiTheme="minorHAnsi" w:hAnsiTheme="minorHAnsi" w:cstheme="minorHAnsi"/>
          <w:b/>
          <w:bCs/>
        </w:rPr>
        <w:t>Playground:-</w:t>
      </w:r>
      <w:proofErr w:type="gramEnd"/>
    </w:p>
    <w:p w14:paraId="7242CD61" w14:textId="26D80960" w:rsidR="00440A83" w:rsidRPr="00440A83" w:rsidRDefault="00440A83" w:rsidP="00440A83">
      <w:pPr>
        <w:pStyle w:val="NoSpacing"/>
        <w:numPr>
          <w:ilvl w:val="0"/>
          <w:numId w:val="15"/>
        </w:numPr>
        <w:rPr>
          <w:rFonts w:asciiTheme="minorHAnsi" w:hAnsiTheme="minorHAnsi" w:cstheme="minorHAnsi"/>
          <w:b/>
          <w:bCs/>
        </w:rPr>
      </w:pPr>
      <w:r>
        <w:rPr>
          <w:rFonts w:asciiTheme="minorHAnsi" w:hAnsiTheme="minorHAnsi" w:cstheme="minorHAnsi"/>
        </w:rPr>
        <w:t>Routine checks on the playground equipment, to be discussed.</w:t>
      </w:r>
      <w:r w:rsidR="00D953A6">
        <w:rPr>
          <w:rFonts w:asciiTheme="minorHAnsi" w:hAnsiTheme="minorHAnsi" w:cstheme="minorHAnsi"/>
        </w:rPr>
        <w:t xml:space="preserve">  </w:t>
      </w:r>
      <w:r w:rsidR="00DB53B4">
        <w:rPr>
          <w:rFonts w:asciiTheme="minorHAnsi" w:hAnsiTheme="minorHAnsi" w:cstheme="minorHAnsi"/>
        </w:rPr>
        <w:t>Cllr.</w:t>
      </w:r>
      <w:r w:rsidR="00A83663">
        <w:rPr>
          <w:rFonts w:asciiTheme="minorHAnsi" w:hAnsiTheme="minorHAnsi" w:cstheme="minorHAnsi"/>
        </w:rPr>
        <w:t xml:space="preserve"> Wallace with </w:t>
      </w:r>
      <w:r w:rsidR="00DB53B4">
        <w:rPr>
          <w:rFonts w:asciiTheme="minorHAnsi" w:hAnsiTheme="minorHAnsi" w:cstheme="minorHAnsi"/>
        </w:rPr>
        <w:t>Cllr. Charlton-Anne will arrange a rota between them</w:t>
      </w:r>
      <w:r w:rsidR="00A83663">
        <w:rPr>
          <w:rFonts w:asciiTheme="minorHAnsi" w:hAnsiTheme="minorHAnsi" w:cstheme="minorHAnsi"/>
        </w:rPr>
        <w:t xml:space="preserve"> for </w:t>
      </w:r>
      <w:r w:rsidR="00DB53B4">
        <w:rPr>
          <w:rFonts w:asciiTheme="minorHAnsi" w:hAnsiTheme="minorHAnsi" w:cstheme="minorHAnsi"/>
        </w:rPr>
        <w:t xml:space="preserve">the required </w:t>
      </w:r>
      <w:r w:rsidR="00A83663">
        <w:rPr>
          <w:rFonts w:asciiTheme="minorHAnsi" w:hAnsiTheme="minorHAnsi" w:cstheme="minorHAnsi"/>
        </w:rPr>
        <w:t xml:space="preserve">weekly checks.  </w:t>
      </w:r>
      <w:r w:rsidR="00DB53B4">
        <w:rPr>
          <w:rFonts w:asciiTheme="minorHAnsi" w:hAnsiTheme="minorHAnsi" w:cstheme="minorHAnsi"/>
        </w:rPr>
        <w:t xml:space="preserve">A checking </w:t>
      </w:r>
      <w:r w:rsidR="00A83663">
        <w:rPr>
          <w:rFonts w:asciiTheme="minorHAnsi" w:hAnsiTheme="minorHAnsi" w:cstheme="minorHAnsi"/>
        </w:rPr>
        <w:t>register</w:t>
      </w:r>
      <w:r w:rsidR="00DB53B4">
        <w:rPr>
          <w:rFonts w:asciiTheme="minorHAnsi" w:hAnsiTheme="minorHAnsi" w:cstheme="minorHAnsi"/>
        </w:rPr>
        <w:t xml:space="preserve"> to be raised</w:t>
      </w:r>
      <w:r w:rsidR="00A83663">
        <w:rPr>
          <w:rFonts w:asciiTheme="minorHAnsi" w:hAnsiTheme="minorHAnsi" w:cstheme="minorHAnsi"/>
        </w:rPr>
        <w:t xml:space="preserve">.  </w:t>
      </w:r>
    </w:p>
    <w:p w14:paraId="6127F966" w14:textId="0C578950" w:rsidR="00440A83" w:rsidRPr="009F7859" w:rsidRDefault="00B15E5B" w:rsidP="00440A83">
      <w:pPr>
        <w:pStyle w:val="NoSpacing"/>
        <w:numPr>
          <w:ilvl w:val="0"/>
          <w:numId w:val="15"/>
        </w:numPr>
        <w:rPr>
          <w:rFonts w:asciiTheme="minorHAnsi" w:hAnsiTheme="minorHAnsi" w:cstheme="minorHAnsi"/>
          <w:b/>
          <w:bCs/>
        </w:rPr>
      </w:pPr>
      <w:r>
        <w:rPr>
          <w:rFonts w:asciiTheme="minorHAnsi" w:hAnsiTheme="minorHAnsi" w:cstheme="minorHAnsi"/>
        </w:rPr>
        <w:lastRenderedPageBreak/>
        <w:t>Improvements to the equipment.</w:t>
      </w:r>
      <w:r w:rsidR="00A83663">
        <w:rPr>
          <w:rFonts w:asciiTheme="minorHAnsi" w:hAnsiTheme="minorHAnsi" w:cstheme="minorHAnsi"/>
        </w:rPr>
        <w:t xml:space="preserve">  Nothing </w:t>
      </w:r>
      <w:r w:rsidR="00DB53B4">
        <w:rPr>
          <w:rFonts w:asciiTheme="minorHAnsi" w:hAnsiTheme="minorHAnsi" w:cstheme="minorHAnsi"/>
        </w:rPr>
        <w:t xml:space="preserve">further has been achieved </w:t>
      </w:r>
      <w:r w:rsidR="00A83663">
        <w:rPr>
          <w:rFonts w:asciiTheme="minorHAnsi" w:hAnsiTheme="minorHAnsi" w:cstheme="minorHAnsi"/>
        </w:rPr>
        <w:t>du</w:t>
      </w:r>
      <w:r w:rsidR="00DB53B4">
        <w:rPr>
          <w:rFonts w:asciiTheme="minorHAnsi" w:hAnsiTheme="minorHAnsi" w:cstheme="minorHAnsi"/>
        </w:rPr>
        <w:t>ring the</w:t>
      </w:r>
      <w:r w:rsidR="00A83663">
        <w:rPr>
          <w:rFonts w:asciiTheme="minorHAnsi" w:hAnsiTheme="minorHAnsi" w:cstheme="minorHAnsi"/>
        </w:rPr>
        <w:t xml:space="preserve"> lockdown – next step is to put forward a plan and community consultation.  Suggest</w:t>
      </w:r>
      <w:r w:rsidR="00DB53B4">
        <w:rPr>
          <w:rFonts w:asciiTheme="minorHAnsi" w:hAnsiTheme="minorHAnsi" w:cstheme="minorHAnsi"/>
        </w:rPr>
        <w:t>ed</w:t>
      </w:r>
      <w:r w:rsidR="00A83663">
        <w:rPr>
          <w:rFonts w:asciiTheme="minorHAnsi" w:hAnsiTheme="minorHAnsi" w:cstheme="minorHAnsi"/>
        </w:rPr>
        <w:t xml:space="preserve"> 2021.</w:t>
      </w:r>
    </w:p>
    <w:p w14:paraId="2D9A50CE" w14:textId="2977643C" w:rsidR="009B336F" w:rsidRPr="00FE1A13" w:rsidRDefault="009B336F" w:rsidP="00571F74">
      <w:pPr>
        <w:pStyle w:val="NoSpacing"/>
        <w:ind w:left="720"/>
        <w:rPr>
          <w:rFonts w:asciiTheme="minorHAnsi" w:hAnsiTheme="minorHAnsi" w:cstheme="minorHAnsi"/>
        </w:rPr>
      </w:pPr>
      <w:r w:rsidRPr="00FE1A13">
        <w:rPr>
          <w:rFonts w:asciiTheme="minorHAnsi" w:hAnsiTheme="minorHAnsi" w:cstheme="minorHAnsi"/>
        </w:rPr>
        <w:t xml:space="preserve"> </w:t>
      </w:r>
    </w:p>
    <w:p w14:paraId="2BADBEA1" w14:textId="3AB75CFC" w:rsidR="009B432B" w:rsidRPr="005972BE" w:rsidRDefault="00607100" w:rsidP="00300149">
      <w:pPr>
        <w:pStyle w:val="NoSpacing"/>
        <w:numPr>
          <w:ilvl w:val="0"/>
          <w:numId w:val="6"/>
        </w:numPr>
        <w:rPr>
          <w:rFonts w:asciiTheme="minorHAnsi" w:hAnsiTheme="minorHAnsi" w:cstheme="minorHAnsi"/>
          <w:b/>
          <w:bCs/>
        </w:rPr>
      </w:pPr>
      <w:r>
        <w:rPr>
          <w:rFonts w:asciiTheme="minorHAnsi" w:hAnsiTheme="minorHAnsi" w:cstheme="minorHAnsi"/>
          <w:b/>
          <w:bCs/>
        </w:rPr>
        <w:t xml:space="preserve">PLANNING </w:t>
      </w:r>
      <w:r w:rsidR="0003214B">
        <w:rPr>
          <w:rFonts w:asciiTheme="minorHAnsi" w:hAnsiTheme="minorHAnsi" w:cstheme="minorHAnsi"/>
          <w:b/>
          <w:bCs/>
        </w:rPr>
        <w:t>–</w:t>
      </w:r>
      <w:r>
        <w:rPr>
          <w:rFonts w:asciiTheme="minorHAnsi" w:hAnsiTheme="minorHAnsi" w:cstheme="minorHAnsi"/>
          <w:b/>
          <w:bCs/>
        </w:rPr>
        <w:t xml:space="preserve"> </w:t>
      </w:r>
      <w:r w:rsidR="0003214B">
        <w:rPr>
          <w:rFonts w:asciiTheme="minorHAnsi" w:hAnsiTheme="minorHAnsi" w:cstheme="minorHAnsi"/>
        </w:rPr>
        <w:t>Mid Devon District Council have asked for comments</w:t>
      </w:r>
      <w:r w:rsidR="00B8059E">
        <w:rPr>
          <w:rFonts w:asciiTheme="minorHAnsi" w:hAnsiTheme="minorHAnsi" w:cstheme="minorHAnsi"/>
        </w:rPr>
        <w:t xml:space="preserve"> from the parish council</w:t>
      </w:r>
      <w:r w:rsidR="00457DC9">
        <w:rPr>
          <w:rFonts w:asciiTheme="minorHAnsi" w:hAnsiTheme="minorHAnsi" w:cstheme="minorHAnsi"/>
        </w:rPr>
        <w:t xml:space="preserve"> on the following planning </w:t>
      </w:r>
      <w:proofErr w:type="gramStart"/>
      <w:r w:rsidR="00457DC9">
        <w:rPr>
          <w:rFonts w:asciiTheme="minorHAnsi" w:hAnsiTheme="minorHAnsi" w:cstheme="minorHAnsi"/>
        </w:rPr>
        <w:t>applications;-</w:t>
      </w:r>
      <w:proofErr w:type="gramEnd"/>
    </w:p>
    <w:p w14:paraId="1906D6CD" w14:textId="15494FE0" w:rsidR="005972BE" w:rsidRPr="00A83663" w:rsidRDefault="002B0140" w:rsidP="00837A9D">
      <w:pPr>
        <w:pStyle w:val="ListParagraph"/>
        <w:numPr>
          <w:ilvl w:val="0"/>
          <w:numId w:val="14"/>
        </w:numPr>
        <w:rPr>
          <w:rFonts w:asciiTheme="minorHAnsi" w:hAnsiTheme="minorHAnsi" w:cstheme="minorHAnsi"/>
          <w:b/>
          <w:bCs/>
        </w:rPr>
      </w:pPr>
      <w:r>
        <w:rPr>
          <w:rFonts w:asciiTheme="minorHAnsi" w:hAnsiTheme="minorHAnsi" w:cstheme="minorHAnsi"/>
        </w:rPr>
        <w:t>20/00816/HOUSE Raising of lower part of garden to match existing; Hill View, Coleford.</w:t>
      </w:r>
    </w:p>
    <w:p w14:paraId="353A8A07" w14:textId="42C5EBFB" w:rsidR="00450BFD" w:rsidRDefault="00A83663" w:rsidP="00450BFD">
      <w:pPr>
        <w:pStyle w:val="ListParagraph"/>
        <w:ind w:left="1440"/>
        <w:rPr>
          <w:rFonts w:asciiTheme="minorHAnsi" w:hAnsiTheme="minorHAnsi" w:cstheme="minorHAnsi"/>
        </w:rPr>
      </w:pPr>
      <w:r>
        <w:rPr>
          <w:rFonts w:asciiTheme="minorHAnsi" w:hAnsiTheme="minorHAnsi" w:cstheme="minorHAnsi"/>
        </w:rPr>
        <w:t>Supported.</w:t>
      </w:r>
      <w:r w:rsidR="00DB53B4">
        <w:rPr>
          <w:rFonts w:asciiTheme="minorHAnsi" w:hAnsiTheme="minorHAnsi" w:cstheme="minorHAnsi"/>
        </w:rPr>
        <w:t xml:space="preserve">  Proposed by Cllr. S</w:t>
      </w:r>
      <w:r w:rsidR="006E3738">
        <w:rPr>
          <w:rFonts w:asciiTheme="minorHAnsi" w:hAnsiTheme="minorHAnsi" w:cstheme="minorHAnsi"/>
        </w:rPr>
        <w:t>mith</w:t>
      </w:r>
      <w:r w:rsidR="00DB53B4">
        <w:rPr>
          <w:rFonts w:asciiTheme="minorHAnsi" w:hAnsiTheme="minorHAnsi" w:cstheme="minorHAnsi"/>
        </w:rPr>
        <w:t>, all agreed by show of hand</w:t>
      </w:r>
      <w:r w:rsidR="00450BFD">
        <w:rPr>
          <w:rFonts w:asciiTheme="minorHAnsi" w:hAnsiTheme="minorHAnsi" w:cstheme="minorHAnsi"/>
        </w:rPr>
        <w:t>.</w:t>
      </w:r>
    </w:p>
    <w:p w14:paraId="3DFAD50D" w14:textId="4555E6CC" w:rsidR="00450BFD" w:rsidRPr="00450BFD" w:rsidRDefault="00450BFD" w:rsidP="00450BFD">
      <w:pPr>
        <w:spacing w:line="240" w:lineRule="auto"/>
        <w:rPr>
          <w:rFonts w:asciiTheme="minorHAnsi" w:hAnsiTheme="minorHAnsi" w:cstheme="minorHAnsi"/>
        </w:rPr>
      </w:pPr>
      <w:r>
        <w:rPr>
          <w:rFonts w:asciiTheme="minorHAnsi" w:hAnsiTheme="minorHAnsi" w:cstheme="minorHAnsi"/>
        </w:rPr>
        <w:t>Decisions:</w:t>
      </w:r>
    </w:p>
    <w:p w14:paraId="1689F58B" w14:textId="49C42637" w:rsidR="000A07AF" w:rsidRDefault="007E14B9" w:rsidP="000A07AF">
      <w:pPr>
        <w:pStyle w:val="NoSpacing"/>
        <w:numPr>
          <w:ilvl w:val="0"/>
          <w:numId w:val="11"/>
        </w:numPr>
        <w:rPr>
          <w:rFonts w:asciiTheme="minorHAnsi" w:hAnsiTheme="minorHAnsi" w:cstheme="minorHAnsi"/>
        </w:rPr>
      </w:pPr>
      <w:r>
        <w:rPr>
          <w:rFonts w:asciiTheme="minorHAnsi" w:hAnsiTheme="minorHAnsi" w:cstheme="minorHAnsi"/>
        </w:rPr>
        <w:t xml:space="preserve">20/00470/CLP Cert of lawfulness for the change of use from engineering workshop to office/business, </w:t>
      </w:r>
      <w:r w:rsidR="00F9404C">
        <w:rPr>
          <w:rFonts w:asciiTheme="minorHAnsi" w:hAnsiTheme="minorHAnsi" w:cstheme="minorHAnsi"/>
        </w:rPr>
        <w:t xml:space="preserve">Unit 2, </w:t>
      </w:r>
      <w:proofErr w:type="spellStart"/>
      <w:r w:rsidR="00F9404C">
        <w:rPr>
          <w:rFonts w:asciiTheme="minorHAnsi" w:hAnsiTheme="minorHAnsi" w:cstheme="minorHAnsi"/>
        </w:rPr>
        <w:t>Elley</w:t>
      </w:r>
      <w:proofErr w:type="spellEnd"/>
      <w:r w:rsidR="00F9404C">
        <w:rPr>
          <w:rFonts w:asciiTheme="minorHAnsi" w:hAnsiTheme="minorHAnsi" w:cstheme="minorHAnsi"/>
        </w:rPr>
        <w:t xml:space="preserve"> Down, </w:t>
      </w:r>
      <w:proofErr w:type="spellStart"/>
      <w:r w:rsidR="00F9404C">
        <w:rPr>
          <w:rFonts w:asciiTheme="minorHAnsi" w:hAnsiTheme="minorHAnsi" w:cstheme="minorHAnsi"/>
        </w:rPr>
        <w:t>Yeoford</w:t>
      </w:r>
      <w:proofErr w:type="spellEnd"/>
      <w:r w:rsidR="00F9404C">
        <w:rPr>
          <w:rFonts w:asciiTheme="minorHAnsi" w:hAnsiTheme="minorHAnsi" w:cstheme="minorHAnsi"/>
        </w:rPr>
        <w:t>.</w:t>
      </w:r>
    </w:p>
    <w:p w14:paraId="04FAF256" w14:textId="00FE1D0D" w:rsidR="00F9404C" w:rsidRPr="000A07AF" w:rsidRDefault="00F9404C" w:rsidP="00F9404C">
      <w:pPr>
        <w:pStyle w:val="NoSpacing"/>
        <w:ind w:left="720"/>
        <w:rPr>
          <w:rFonts w:asciiTheme="minorHAnsi" w:hAnsiTheme="minorHAnsi" w:cstheme="minorHAnsi"/>
        </w:rPr>
      </w:pPr>
      <w:r>
        <w:rPr>
          <w:rFonts w:asciiTheme="minorHAnsi" w:hAnsiTheme="minorHAnsi" w:cstheme="minorHAnsi"/>
        </w:rPr>
        <w:t>ALLOWED.</w:t>
      </w:r>
    </w:p>
    <w:p w14:paraId="4B09C73A" w14:textId="77777777" w:rsidR="00DB53B4" w:rsidRDefault="00DB53B4" w:rsidP="00DB53B4">
      <w:pPr>
        <w:pStyle w:val="NoSpacing"/>
        <w:rPr>
          <w:rFonts w:asciiTheme="minorHAnsi" w:hAnsiTheme="minorHAnsi" w:cstheme="minorHAnsi"/>
          <w:b/>
          <w:bCs/>
        </w:rPr>
      </w:pPr>
    </w:p>
    <w:p w14:paraId="2776F0F6" w14:textId="298A2290" w:rsidR="005972BE" w:rsidRDefault="00450BFD" w:rsidP="00450BFD">
      <w:pPr>
        <w:pStyle w:val="NoSpacing"/>
        <w:rPr>
          <w:rFonts w:asciiTheme="minorHAnsi" w:hAnsiTheme="minorHAnsi" w:cstheme="minorHAnsi"/>
          <w:b/>
          <w:bCs/>
        </w:rPr>
      </w:pPr>
      <w:r>
        <w:rPr>
          <w:rFonts w:asciiTheme="minorHAnsi" w:hAnsiTheme="minorHAnsi" w:cstheme="minorHAnsi"/>
          <w:b/>
          <w:bCs/>
        </w:rPr>
        <w:t>10)</w:t>
      </w:r>
      <w:r w:rsidR="00DB53B4">
        <w:rPr>
          <w:rFonts w:asciiTheme="minorHAnsi" w:hAnsiTheme="minorHAnsi" w:cstheme="minorHAnsi"/>
          <w:b/>
          <w:bCs/>
        </w:rPr>
        <w:t xml:space="preserve"> </w:t>
      </w:r>
      <w:r w:rsidR="00C67CBB">
        <w:rPr>
          <w:rFonts w:asciiTheme="minorHAnsi" w:hAnsiTheme="minorHAnsi" w:cstheme="minorHAnsi"/>
          <w:b/>
          <w:bCs/>
        </w:rPr>
        <w:t xml:space="preserve">FINANCE – </w:t>
      </w:r>
    </w:p>
    <w:p w14:paraId="26B7FAEE" w14:textId="009E851E" w:rsidR="009F7859" w:rsidRDefault="00C67CBB" w:rsidP="00981D3D">
      <w:pPr>
        <w:pStyle w:val="NoSpacing"/>
        <w:ind w:left="720"/>
        <w:rPr>
          <w:rFonts w:asciiTheme="minorHAnsi" w:hAnsiTheme="minorHAnsi" w:cstheme="minorHAnsi"/>
        </w:rPr>
      </w:pPr>
      <w:r>
        <w:rPr>
          <w:rFonts w:asciiTheme="minorHAnsi" w:hAnsiTheme="minorHAnsi" w:cstheme="minorHAnsi"/>
          <w:b/>
          <w:bCs/>
        </w:rPr>
        <w:t>E</w:t>
      </w:r>
      <w:r w:rsidR="00D54552">
        <w:rPr>
          <w:rFonts w:asciiTheme="minorHAnsi" w:hAnsiTheme="minorHAnsi" w:cstheme="minorHAnsi"/>
          <w:b/>
          <w:bCs/>
        </w:rPr>
        <w:t>xpenditure</w:t>
      </w:r>
      <w:r w:rsidR="00D54552">
        <w:rPr>
          <w:rFonts w:asciiTheme="minorHAnsi" w:hAnsiTheme="minorHAnsi" w:cstheme="minorHAnsi"/>
          <w:b/>
          <w:bCs/>
        </w:rPr>
        <w:tab/>
      </w:r>
      <w:r w:rsidR="00972651">
        <w:rPr>
          <w:rFonts w:asciiTheme="minorHAnsi" w:hAnsiTheme="minorHAnsi" w:cstheme="minorHAnsi"/>
          <w:b/>
          <w:bCs/>
        </w:rPr>
        <w:tab/>
      </w:r>
      <w:r w:rsidR="00B74956">
        <w:rPr>
          <w:rFonts w:asciiTheme="minorHAnsi" w:hAnsiTheme="minorHAnsi" w:cstheme="minorHAnsi"/>
        </w:rPr>
        <w:t>Lee Accounting Internal Audit</w:t>
      </w:r>
      <w:r w:rsidR="00B74956">
        <w:rPr>
          <w:rFonts w:asciiTheme="minorHAnsi" w:hAnsiTheme="minorHAnsi" w:cstheme="minorHAnsi"/>
        </w:rPr>
        <w:tab/>
        <w:t>£72.00</w:t>
      </w:r>
      <w:r w:rsidR="00B74956">
        <w:rPr>
          <w:rFonts w:asciiTheme="minorHAnsi" w:hAnsiTheme="minorHAnsi" w:cstheme="minorHAnsi"/>
        </w:rPr>
        <w:tab/>
      </w:r>
      <w:r w:rsidR="00B74956">
        <w:rPr>
          <w:rFonts w:asciiTheme="minorHAnsi" w:hAnsiTheme="minorHAnsi" w:cstheme="minorHAnsi"/>
        </w:rPr>
        <w:tab/>
        <w:t>BACs (26/05)</w:t>
      </w:r>
    </w:p>
    <w:p w14:paraId="5936620E" w14:textId="7B27E0E8" w:rsidR="009F7859" w:rsidRDefault="00B74956" w:rsidP="001922F3">
      <w:pPr>
        <w:pStyle w:val="NoSpacing"/>
        <w:ind w:left="720"/>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 xml:space="preserve">Village Hall Grant </w:t>
      </w:r>
      <w:r w:rsidR="001922F3">
        <w:rPr>
          <w:rFonts w:asciiTheme="minorHAnsi" w:hAnsiTheme="minorHAnsi" w:cstheme="minorHAnsi"/>
        </w:rPr>
        <w:t>(2019/20)</w:t>
      </w:r>
      <w:r w:rsidR="001922F3">
        <w:rPr>
          <w:rFonts w:asciiTheme="minorHAnsi" w:hAnsiTheme="minorHAnsi" w:cstheme="minorHAnsi"/>
        </w:rPr>
        <w:tab/>
      </w:r>
      <w:r w:rsidR="001922F3">
        <w:rPr>
          <w:rFonts w:asciiTheme="minorHAnsi" w:hAnsiTheme="minorHAnsi" w:cstheme="minorHAnsi"/>
        </w:rPr>
        <w:tab/>
        <w:t>£1,500.00</w:t>
      </w:r>
      <w:r w:rsidR="001922F3">
        <w:rPr>
          <w:rFonts w:asciiTheme="minorHAnsi" w:hAnsiTheme="minorHAnsi" w:cstheme="minorHAnsi"/>
        </w:rPr>
        <w:tab/>
        <w:t>BACs (26/05)</w:t>
      </w:r>
    </w:p>
    <w:p w14:paraId="43EC13B3" w14:textId="6811CAF3" w:rsidR="00D43003" w:rsidRDefault="00D43003" w:rsidP="001922F3">
      <w:pPr>
        <w:pStyle w:val="NoSpacing"/>
        <w:ind w:left="720"/>
        <w:rPr>
          <w:rFonts w:asciiTheme="minorHAnsi" w:hAnsiTheme="minorHAnsi" w:cstheme="minorHAnsi"/>
        </w:rPr>
      </w:pPr>
    </w:p>
    <w:p w14:paraId="0DA3A8AB" w14:textId="083E0FB7" w:rsidR="000A78BE" w:rsidRDefault="000A78BE" w:rsidP="001922F3">
      <w:pPr>
        <w:pStyle w:val="NoSpacing"/>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Employment </w:t>
      </w:r>
      <w:r w:rsidR="008B6E7E">
        <w:rPr>
          <w:rFonts w:asciiTheme="minorHAnsi" w:hAnsiTheme="minorHAnsi" w:cstheme="minorHAnsi"/>
        </w:rPr>
        <w:t>June &amp; July</w:t>
      </w:r>
      <w:r w:rsidR="008B6E7E">
        <w:rPr>
          <w:rFonts w:asciiTheme="minorHAnsi" w:hAnsiTheme="minorHAnsi" w:cstheme="minorHAnsi"/>
        </w:rPr>
        <w:tab/>
      </w:r>
      <w:r w:rsidR="008B6E7E">
        <w:rPr>
          <w:rFonts w:asciiTheme="minorHAnsi" w:hAnsiTheme="minorHAnsi" w:cstheme="minorHAnsi"/>
        </w:rPr>
        <w:tab/>
      </w:r>
      <w:r w:rsidR="0070759B">
        <w:rPr>
          <w:rFonts w:asciiTheme="minorHAnsi" w:hAnsiTheme="minorHAnsi" w:cstheme="minorHAnsi"/>
        </w:rPr>
        <w:t>£</w:t>
      </w:r>
      <w:r w:rsidR="0039127B">
        <w:rPr>
          <w:rFonts w:asciiTheme="minorHAnsi" w:hAnsiTheme="minorHAnsi" w:cstheme="minorHAnsi"/>
        </w:rPr>
        <w:t>416.00</w:t>
      </w:r>
      <w:r w:rsidR="0039127B">
        <w:rPr>
          <w:rFonts w:asciiTheme="minorHAnsi" w:hAnsiTheme="minorHAnsi" w:cstheme="minorHAnsi"/>
        </w:rPr>
        <w:tab/>
        <w:t>BACs</w:t>
      </w:r>
    </w:p>
    <w:p w14:paraId="745B32AF" w14:textId="59479728" w:rsidR="003913CB" w:rsidRDefault="003913CB" w:rsidP="001922F3">
      <w:pPr>
        <w:pStyle w:val="NoSpacing"/>
        <w:ind w:left="720"/>
        <w:rPr>
          <w:rFonts w:asciiTheme="minorHAnsi" w:hAnsiTheme="minorHAnsi" w:cstheme="minorHAns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PAYE Q1</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£154.00</w:t>
      </w:r>
      <w:r>
        <w:rPr>
          <w:rFonts w:asciiTheme="minorHAnsi" w:hAnsiTheme="minorHAnsi" w:cstheme="minorHAnsi"/>
        </w:rPr>
        <w:tab/>
        <w:t>BACs</w:t>
      </w:r>
    </w:p>
    <w:p w14:paraId="618E1345" w14:textId="4A772032" w:rsidR="00D07B68" w:rsidRDefault="001A19D7" w:rsidP="001922F3">
      <w:pPr>
        <w:pStyle w:val="NoSpacing"/>
        <w:ind w:left="720"/>
        <w:rPr>
          <w:rFonts w:asciiTheme="minorHAnsi" w:hAnsiTheme="minorHAnsi" w:cstheme="minorHAnsi"/>
        </w:rPr>
      </w:pP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rPr>
        <w:t>Clerk’s expenses Q1</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383C34">
        <w:rPr>
          <w:rFonts w:asciiTheme="minorHAnsi" w:hAnsiTheme="minorHAnsi" w:cstheme="minorHAnsi"/>
        </w:rPr>
        <w:t>£93.55</w:t>
      </w:r>
      <w:r w:rsidR="00383C34">
        <w:rPr>
          <w:rFonts w:asciiTheme="minorHAnsi" w:hAnsiTheme="minorHAnsi" w:cstheme="minorHAnsi"/>
        </w:rPr>
        <w:tab/>
      </w:r>
      <w:r w:rsidR="00383C34">
        <w:rPr>
          <w:rFonts w:asciiTheme="minorHAnsi" w:hAnsiTheme="minorHAnsi" w:cstheme="minorHAnsi"/>
        </w:rPr>
        <w:tab/>
        <w:t>BACs</w:t>
      </w:r>
    </w:p>
    <w:p w14:paraId="571B0A5C" w14:textId="7F0042FB" w:rsidR="00DB53B4" w:rsidRPr="001A19D7" w:rsidRDefault="00DB53B4" w:rsidP="00DB53B4">
      <w:pPr>
        <w:pStyle w:val="NoSpacing"/>
        <w:rPr>
          <w:rFonts w:asciiTheme="minorHAnsi" w:hAnsiTheme="minorHAnsi" w:cstheme="minorHAnsi"/>
        </w:rPr>
      </w:pPr>
      <w:r>
        <w:rPr>
          <w:rFonts w:asciiTheme="minorHAnsi" w:hAnsiTheme="minorHAnsi" w:cstheme="minorHAnsi"/>
        </w:rPr>
        <w:t>Council resolved to accept the accounts: proposed by Cllr. Smith, all agreed by show of hands.</w:t>
      </w:r>
    </w:p>
    <w:p w14:paraId="442A9A99" w14:textId="49F93B77" w:rsidR="00D07B68" w:rsidRDefault="00D07B68" w:rsidP="00D07B68">
      <w:pPr>
        <w:pStyle w:val="NoSpacing"/>
        <w:rPr>
          <w:rFonts w:asciiTheme="minorHAnsi" w:hAnsiTheme="minorHAnsi" w:cstheme="minorHAnsi"/>
          <w:b/>
          <w:bCs/>
        </w:rPr>
      </w:pPr>
    </w:p>
    <w:p w14:paraId="796B1EE4" w14:textId="355F1B47" w:rsidR="00D07B68" w:rsidRPr="00261108" w:rsidRDefault="0039127B" w:rsidP="00D07B68">
      <w:pPr>
        <w:pStyle w:val="NoSpacing"/>
        <w:rPr>
          <w:rFonts w:asciiTheme="minorHAnsi" w:hAnsiTheme="minorHAnsi" w:cstheme="minorHAnsi"/>
        </w:rPr>
      </w:pPr>
      <w:r>
        <w:rPr>
          <w:rFonts w:asciiTheme="minorHAnsi" w:hAnsiTheme="minorHAnsi" w:cstheme="minorHAnsi"/>
          <w:b/>
          <w:bCs/>
        </w:rPr>
        <w:t>1</w:t>
      </w:r>
      <w:r w:rsidR="00450BFD">
        <w:rPr>
          <w:rFonts w:asciiTheme="minorHAnsi" w:hAnsiTheme="minorHAnsi" w:cstheme="minorHAnsi"/>
          <w:b/>
          <w:bCs/>
        </w:rPr>
        <w:t>1</w:t>
      </w:r>
      <w:r>
        <w:rPr>
          <w:rFonts w:asciiTheme="minorHAnsi" w:hAnsiTheme="minorHAnsi" w:cstheme="minorHAnsi"/>
          <w:b/>
          <w:bCs/>
        </w:rPr>
        <w:t xml:space="preserve">) </w:t>
      </w:r>
      <w:r w:rsidR="00D07B68">
        <w:rPr>
          <w:rFonts w:asciiTheme="minorHAnsi" w:hAnsiTheme="minorHAnsi" w:cstheme="minorHAnsi"/>
          <w:b/>
          <w:bCs/>
        </w:rPr>
        <w:t>Audit documents despatched to PKF Littlejohn by email 2</w:t>
      </w:r>
      <w:r w:rsidR="00D07B68" w:rsidRPr="00D07B68">
        <w:rPr>
          <w:rFonts w:asciiTheme="minorHAnsi" w:hAnsiTheme="minorHAnsi" w:cstheme="minorHAnsi"/>
          <w:b/>
          <w:bCs/>
          <w:vertAlign w:val="superscript"/>
        </w:rPr>
        <w:t>nd</w:t>
      </w:r>
      <w:r w:rsidR="00D07B68">
        <w:rPr>
          <w:rFonts w:asciiTheme="minorHAnsi" w:hAnsiTheme="minorHAnsi" w:cstheme="minorHAnsi"/>
          <w:b/>
          <w:bCs/>
        </w:rPr>
        <w:t xml:space="preserve"> June 2020</w:t>
      </w:r>
      <w:r w:rsidR="00261108">
        <w:rPr>
          <w:rFonts w:asciiTheme="minorHAnsi" w:hAnsiTheme="minorHAnsi" w:cstheme="minorHAnsi"/>
          <w:b/>
          <w:bCs/>
        </w:rPr>
        <w:t xml:space="preserve"> </w:t>
      </w:r>
      <w:proofErr w:type="gramStart"/>
      <w:r w:rsidR="00261108">
        <w:rPr>
          <w:rFonts w:asciiTheme="minorHAnsi" w:hAnsiTheme="minorHAnsi" w:cstheme="minorHAnsi"/>
          <w:b/>
          <w:bCs/>
        </w:rPr>
        <w:t xml:space="preserve">– </w:t>
      </w:r>
      <w:r w:rsidR="00261108">
        <w:rPr>
          <w:rFonts w:asciiTheme="minorHAnsi" w:hAnsiTheme="minorHAnsi" w:cstheme="minorHAnsi"/>
        </w:rPr>
        <w:t xml:space="preserve"> noted</w:t>
      </w:r>
      <w:proofErr w:type="gramEnd"/>
    </w:p>
    <w:p w14:paraId="4D04D19F" w14:textId="4CEA95E1" w:rsidR="00D07B68" w:rsidRDefault="00D07B68" w:rsidP="00D07B68">
      <w:pPr>
        <w:pStyle w:val="NoSpacing"/>
        <w:rPr>
          <w:rFonts w:asciiTheme="minorHAnsi" w:hAnsiTheme="minorHAnsi" w:cstheme="minorHAnsi"/>
          <w:b/>
          <w:bCs/>
        </w:rPr>
      </w:pPr>
    </w:p>
    <w:p w14:paraId="5E84BFC3" w14:textId="4447D042" w:rsidR="00D07B68" w:rsidRDefault="0039127B" w:rsidP="00D07B68">
      <w:pPr>
        <w:pStyle w:val="NoSpacing"/>
        <w:rPr>
          <w:rFonts w:asciiTheme="minorHAnsi" w:hAnsiTheme="minorHAnsi" w:cstheme="minorHAnsi"/>
        </w:rPr>
      </w:pPr>
      <w:r>
        <w:rPr>
          <w:rFonts w:asciiTheme="minorHAnsi" w:hAnsiTheme="minorHAnsi" w:cstheme="minorHAnsi"/>
          <w:b/>
          <w:bCs/>
        </w:rPr>
        <w:t>1</w:t>
      </w:r>
      <w:r w:rsidR="00450BFD">
        <w:rPr>
          <w:rFonts w:asciiTheme="minorHAnsi" w:hAnsiTheme="minorHAnsi" w:cstheme="minorHAnsi"/>
          <w:b/>
          <w:bCs/>
        </w:rPr>
        <w:t>2</w:t>
      </w:r>
      <w:r>
        <w:rPr>
          <w:rFonts w:asciiTheme="minorHAnsi" w:hAnsiTheme="minorHAnsi" w:cstheme="minorHAnsi"/>
          <w:b/>
          <w:bCs/>
        </w:rPr>
        <w:t xml:space="preserve">) </w:t>
      </w:r>
      <w:r w:rsidR="001F65DF">
        <w:rPr>
          <w:rFonts w:asciiTheme="minorHAnsi" w:hAnsiTheme="minorHAnsi" w:cstheme="minorHAnsi"/>
          <w:b/>
          <w:bCs/>
        </w:rPr>
        <w:t>Public rights to examine the accounts 15</w:t>
      </w:r>
      <w:r w:rsidR="001F65DF" w:rsidRPr="001F65DF">
        <w:rPr>
          <w:rFonts w:asciiTheme="minorHAnsi" w:hAnsiTheme="minorHAnsi" w:cstheme="minorHAnsi"/>
          <w:b/>
          <w:bCs/>
          <w:vertAlign w:val="superscript"/>
        </w:rPr>
        <w:t>th</w:t>
      </w:r>
      <w:r w:rsidR="001F65DF">
        <w:rPr>
          <w:rFonts w:asciiTheme="minorHAnsi" w:hAnsiTheme="minorHAnsi" w:cstheme="minorHAnsi"/>
          <w:b/>
          <w:bCs/>
        </w:rPr>
        <w:t xml:space="preserve"> June to </w:t>
      </w:r>
      <w:r w:rsidR="00261108">
        <w:rPr>
          <w:rFonts w:asciiTheme="minorHAnsi" w:hAnsiTheme="minorHAnsi" w:cstheme="minorHAnsi"/>
          <w:b/>
          <w:bCs/>
        </w:rPr>
        <w:t>24</w:t>
      </w:r>
      <w:r w:rsidR="00261108" w:rsidRPr="00261108">
        <w:rPr>
          <w:rFonts w:asciiTheme="minorHAnsi" w:hAnsiTheme="minorHAnsi" w:cstheme="minorHAnsi"/>
          <w:b/>
          <w:bCs/>
          <w:vertAlign w:val="superscript"/>
        </w:rPr>
        <w:t>th</w:t>
      </w:r>
      <w:r w:rsidR="00261108">
        <w:rPr>
          <w:rFonts w:asciiTheme="minorHAnsi" w:hAnsiTheme="minorHAnsi" w:cstheme="minorHAnsi"/>
          <w:b/>
          <w:bCs/>
        </w:rPr>
        <w:t xml:space="preserve"> July posted to website. – </w:t>
      </w:r>
      <w:r w:rsidR="00261108">
        <w:rPr>
          <w:rFonts w:asciiTheme="minorHAnsi" w:hAnsiTheme="minorHAnsi" w:cstheme="minorHAnsi"/>
        </w:rPr>
        <w:t>noted</w:t>
      </w:r>
    </w:p>
    <w:p w14:paraId="0BB9B2CB" w14:textId="6E0CCA7E" w:rsidR="009B5AE8" w:rsidRDefault="009B5AE8" w:rsidP="00D07B68">
      <w:pPr>
        <w:pStyle w:val="NoSpacing"/>
        <w:rPr>
          <w:rFonts w:asciiTheme="minorHAnsi" w:hAnsiTheme="minorHAnsi" w:cstheme="minorHAnsi"/>
        </w:rPr>
      </w:pPr>
    </w:p>
    <w:p w14:paraId="7BC13F2D" w14:textId="69EFBF69" w:rsidR="009B5AE8" w:rsidRPr="009B5AE8" w:rsidRDefault="009B5AE8" w:rsidP="00D07B68">
      <w:pPr>
        <w:pStyle w:val="NoSpacing"/>
        <w:rPr>
          <w:rFonts w:asciiTheme="minorHAnsi" w:hAnsiTheme="minorHAnsi" w:cstheme="minorHAnsi"/>
        </w:rPr>
      </w:pPr>
      <w:r>
        <w:rPr>
          <w:rFonts w:asciiTheme="minorHAnsi" w:hAnsiTheme="minorHAnsi" w:cstheme="minorHAnsi"/>
          <w:b/>
          <w:bCs/>
        </w:rPr>
        <w:t>1</w:t>
      </w:r>
      <w:r w:rsidR="00450BFD">
        <w:rPr>
          <w:rFonts w:asciiTheme="minorHAnsi" w:hAnsiTheme="minorHAnsi" w:cstheme="minorHAnsi"/>
          <w:b/>
          <w:bCs/>
        </w:rPr>
        <w:t>3</w:t>
      </w:r>
      <w:r>
        <w:rPr>
          <w:rFonts w:asciiTheme="minorHAnsi" w:hAnsiTheme="minorHAnsi" w:cstheme="minorHAnsi"/>
          <w:b/>
          <w:bCs/>
        </w:rPr>
        <w:t xml:space="preserve">) Dog Fouling – </w:t>
      </w:r>
      <w:r>
        <w:rPr>
          <w:rFonts w:asciiTheme="minorHAnsi" w:hAnsiTheme="minorHAnsi" w:cstheme="minorHAnsi"/>
        </w:rPr>
        <w:t>on the footpaths</w:t>
      </w:r>
      <w:r w:rsidR="004624E4">
        <w:rPr>
          <w:rFonts w:asciiTheme="minorHAnsi" w:hAnsiTheme="minorHAnsi" w:cstheme="minorHAnsi"/>
        </w:rPr>
        <w:t>, for discussion.</w:t>
      </w:r>
      <w:r w:rsidR="006E3738">
        <w:rPr>
          <w:rFonts w:asciiTheme="minorHAnsi" w:hAnsiTheme="minorHAnsi" w:cstheme="minorHAnsi"/>
        </w:rPr>
        <w:t xml:space="preserve">  Cllr. </w:t>
      </w:r>
      <w:r w:rsidR="0031152C">
        <w:rPr>
          <w:rFonts w:asciiTheme="minorHAnsi" w:hAnsiTheme="minorHAnsi" w:cstheme="minorHAnsi"/>
        </w:rPr>
        <w:t>Bragg</w:t>
      </w:r>
      <w:r w:rsidR="006E3738">
        <w:rPr>
          <w:rFonts w:asciiTheme="minorHAnsi" w:hAnsiTheme="minorHAnsi" w:cstheme="minorHAnsi"/>
        </w:rPr>
        <w:t xml:space="preserve"> </w:t>
      </w:r>
      <w:r w:rsidR="00450BFD">
        <w:rPr>
          <w:rFonts w:asciiTheme="minorHAnsi" w:hAnsiTheme="minorHAnsi" w:cstheme="minorHAnsi"/>
        </w:rPr>
        <w:t>indicated that</w:t>
      </w:r>
      <w:r w:rsidR="006E3738">
        <w:rPr>
          <w:rFonts w:asciiTheme="minorHAnsi" w:hAnsiTheme="minorHAnsi" w:cstheme="minorHAnsi"/>
        </w:rPr>
        <w:t xml:space="preserve"> several footpaths are being abused</w:t>
      </w:r>
      <w:r w:rsidR="00450BFD">
        <w:rPr>
          <w:rFonts w:asciiTheme="minorHAnsi" w:hAnsiTheme="minorHAnsi" w:cstheme="minorHAnsi"/>
        </w:rPr>
        <w:t xml:space="preserve"> with dog faeces not being picked up</w:t>
      </w:r>
      <w:r w:rsidR="006E3738">
        <w:rPr>
          <w:rFonts w:asciiTheme="minorHAnsi" w:hAnsiTheme="minorHAnsi" w:cstheme="minorHAnsi"/>
        </w:rPr>
        <w:t xml:space="preserve">.  Only one dog bin at </w:t>
      </w:r>
      <w:proofErr w:type="spellStart"/>
      <w:r w:rsidR="006E3738">
        <w:rPr>
          <w:rFonts w:asciiTheme="minorHAnsi" w:hAnsiTheme="minorHAnsi" w:cstheme="minorHAnsi"/>
        </w:rPr>
        <w:t>Penstone</w:t>
      </w:r>
      <w:proofErr w:type="spellEnd"/>
      <w:r w:rsidR="006E3738">
        <w:rPr>
          <w:rFonts w:asciiTheme="minorHAnsi" w:hAnsiTheme="minorHAnsi" w:cstheme="minorHAnsi"/>
        </w:rPr>
        <w:t xml:space="preserve">.  Cllr. Graham </w:t>
      </w:r>
      <w:r w:rsidR="00450BFD">
        <w:rPr>
          <w:rFonts w:asciiTheme="minorHAnsi" w:hAnsiTheme="minorHAnsi" w:cstheme="minorHAnsi"/>
        </w:rPr>
        <w:t xml:space="preserve">said </w:t>
      </w:r>
      <w:r w:rsidR="006E3738">
        <w:rPr>
          <w:rFonts w:asciiTheme="minorHAnsi" w:hAnsiTheme="minorHAnsi" w:cstheme="minorHAnsi"/>
        </w:rPr>
        <w:t xml:space="preserve">there is a bin in the square at </w:t>
      </w:r>
      <w:proofErr w:type="spellStart"/>
      <w:r w:rsidR="006E3738">
        <w:rPr>
          <w:rFonts w:asciiTheme="minorHAnsi" w:hAnsiTheme="minorHAnsi" w:cstheme="minorHAnsi"/>
        </w:rPr>
        <w:t>Colebrooke</w:t>
      </w:r>
      <w:proofErr w:type="spellEnd"/>
      <w:r w:rsidR="00450BFD">
        <w:rPr>
          <w:rFonts w:asciiTheme="minorHAnsi" w:hAnsiTheme="minorHAnsi" w:cstheme="minorHAnsi"/>
        </w:rPr>
        <w:t xml:space="preserve">.  </w:t>
      </w:r>
      <w:r w:rsidR="006E3738">
        <w:rPr>
          <w:rFonts w:asciiTheme="minorHAnsi" w:hAnsiTheme="minorHAnsi" w:cstheme="minorHAnsi"/>
        </w:rPr>
        <w:t xml:space="preserve"> </w:t>
      </w:r>
      <w:r w:rsidR="00450BFD">
        <w:rPr>
          <w:rFonts w:asciiTheme="minorHAnsi" w:hAnsiTheme="minorHAnsi" w:cstheme="minorHAnsi"/>
        </w:rPr>
        <w:t>T</w:t>
      </w:r>
      <w:r w:rsidR="006E3738">
        <w:rPr>
          <w:rFonts w:asciiTheme="minorHAnsi" w:hAnsiTheme="minorHAnsi" w:cstheme="minorHAnsi"/>
        </w:rPr>
        <w:t xml:space="preserve">he worst footpath is the one on the way back to </w:t>
      </w:r>
      <w:proofErr w:type="spellStart"/>
      <w:r w:rsidR="00450BFD">
        <w:rPr>
          <w:rFonts w:asciiTheme="minorHAnsi" w:hAnsiTheme="minorHAnsi" w:cstheme="minorHAnsi"/>
        </w:rPr>
        <w:t>P</w:t>
      </w:r>
      <w:r w:rsidR="006E3738">
        <w:rPr>
          <w:rFonts w:asciiTheme="minorHAnsi" w:hAnsiTheme="minorHAnsi" w:cstheme="minorHAnsi"/>
        </w:rPr>
        <w:t>enstone</w:t>
      </w:r>
      <w:proofErr w:type="spellEnd"/>
      <w:r w:rsidR="006E3738">
        <w:rPr>
          <w:rFonts w:asciiTheme="minorHAnsi" w:hAnsiTheme="minorHAnsi" w:cstheme="minorHAnsi"/>
        </w:rPr>
        <w:t xml:space="preserve">.  </w:t>
      </w:r>
      <w:r w:rsidR="00450BFD">
        <w:rPr>
          <w:rFonts w:asciiTheme="minorHAnsi" w:hAnsiTheme="minorHAnsi" w:cstheme="minorHAnsi"/>
        </w:rPr>
        <w:t>A s</w:t>
      </w:r>
      <w:r w:rsidR="006E3738">
        <w:rPr>
          <w:rFonts w:asciiTheme="minorHAnsi" w:hAnsiTheme="minorHAnsi" w:cstheme="minorHAnsi"/>
        </w:rPr>
        <w:t>uggest</w:t>
      </w:r>
      <w:r w:rsidR="00450BFD">
        <w:rPr>
          <w:rFonts w:asciiTheme="minorHAnsi" w:hAnsiTheme="minorHAnsi" w:cstheme="minorHAnsi"/>
        </w:rPr>
        <w:t xml:space="preserve">ion </w:t>
      </w:r>
      <w:proofErr w:type="gramStart"/>
      <w:r w:rsidR="00450BFD">
        <w:rPr>
          <w:rFonts w:asciiTheme="minorHAnsi" w:hAnsiTheme="minorHAnsi" w:cstheme="minorHAnsi"/>
        </w:rPr>
        <w:t xml:space="preserve">of </w:t>
      </w:r>
      <w:r w:rsidR="006E3738">
        <w:rPr>
          <w:rFonts w:asciiTheme="minorHAnsi" w:hAnsiTheme="minorHAnsi" w:cstheme="minorHAnsi"/>
        </w:rPr>
        <w:t xml:space="preserve"> laminated</w:t>
      </w:r>
      <w:proofErr w:type="gramEnd"/>
      <w:r w:rsidR="006E3738">
        <w:rPr>
          <w:rFonts w:asciiTheme="minorHAnsi" w:hAnsiTheme="minorHAnsi" w:cstheme="minorHAnsi"/>
        </w:rPr>
        <w:t xml:space="preserve"> signs for the footpaths and a note in the </w:t>
      </w:r>
      <w:r w:rsidR="00450BFD">
        <w:rPr>
          <w:rFonts w:asciiTheme="minorHAnsi" w:hAnsiTheme="minorHAnsi" w:cstheme="minorHAnsi"/>
        </w:rPr>
        <w:t>B</w:t>
      </w:r>
      <w:r w:rsidR="006E3738">
        <w:rPr>
          <w:rFonts w:asciiTheme="minorHAnsi" w:hAnsiTheme="minorHAnsi" w:cstheme="minorHAnsi"/>
        </w:rPr>
        <w:t>ell.</w:t>
      </w:r>
      <w:r w:rsidR="00450BFD">
        <w:rPr>
          <w:rFonts w:asciiTheme="minorHAnsi" w:hAnsiTheme="minorHAnsi" w:cstheme="minorHAnsi"/>
        </w:rPr>
        <w:t xml:space="preserve">  </w:t>
      </w:r>
      <w:r w:rsidR="006E3738">
        <w:rPr>
          <w:rFonts w:asciiTheme="minorHAnsi" w:hAnsiTheme="minorHAnsi" w:cstheme="minorHAnsi"/>
        </w:rPr>
        <w:t xml:space="preserve">  </w:t>
      </w:r>
    </w:p>
    <w:p w14:paraId="32A2571D" w14:textId="18F4B733" w:rsidR="003C014E" w:rsidRDefault="003C014E" w:rsidP="00D07B68">
      <w:pPr>
        <w:pStyle w:val="NoSpacing"/>
        <w:rPr>
          <w:rFonts w:asciiTheme="minorHAnsi" w:hAnsiTheme="minorHAnsi" w:cstheme="minorHAnsi"/>
        </w:rPr>
      </w:pPr>
    </w:p>
    <w:p w14:paraId="7F24D3D3" w14:textId="65BFE665" w:rsidR="003C014E" w:rsidRPr="00CC4057" w:rsidRDefault="00CC4057" w:rsidP="00D07B68">
      <w:pPr>
        <w:pStyle w:val="NoSpacing"/>
        <w:rPr>
          <w:rFonts w:asciiTheme="minorHAnsi" w:hAnsiTheme="minorHAnsi" w:cstheme="minorHAnsi"/>
        </w:rPr>
      </w:pPr>
      <w:r>
        <w:rPr>
          <w:rFonts w:asciiTheme="minorHAnsi" w:hAnsiTheme="minorHAnsi" w:cstheme="minorHAnsi"/>
          <w:b/>
          <w:bCs/>
        </w:rPr>
        <w:t>1</w:t>
      </w:r>
      <w:r w:rsidR="00450BFD">
        <w:rPr>
          <w:rFonts w:asciiTheme="minorHAnsi" w:hAnsiTheme="minorHAnsi" w:cstheme="minorHAnsi"/>
          <w:b/>
          <w:bCs/>
        </w:rPr>
        <w:t>4</w:t>
      </w:r>
      <w:r>
        <w:rPr>
          <w:rFonts w:asciiTheme="minorHAnsi" w:hAnsiTheme="minorHAnsi" w:cstheme="minorHAnsi"/>
          <w:b/>
          <w:bCs/>
        </w:rPr>
        <w:t xml:space="preserve">) </w:t>
      </w:r>
      <w:r w:rsidR="003C014E" w:rsidRPr="00CC4057">
        <w:rPr>
          <w:rFonts w:asciiTheme="minorHAnsi" w:hAnsiTheme="minorHAnsi" w:cstheme="minorHAnsi"/>
          <w:b/>
          <w:bCs/>
        </w:rPr>
        <w:t>Consultation on the New Member Code of Conduct</w:t>
      </w:r>
      <w:r>
        <w:rPr>
          <w:rFonts w:asciiTheme="minorHAnsi" w:hAnsiTheme="minorHAnsi" w:cstheme="minorHAnsi"/>
          <w:b/>
          <w:bCs/>
        </w:rPr>
        <w:t xml:space="preserve"> – </w:t>
      </w:r>
      <w:r>
        <w:rPr>
          <w:rFonts w:asciiTheme="minorHAnsi" w:hAnsiTheme="minorHAnsi" w:cstheme="minorHAnsi"/>
        </w:rPr>
        <w:t>to decide if this should be a Council or an individual response.</w:t>
      </w:r>
      <w:r w:rsidR="006E3738">
        <w:rPr>
          <w:rFonts w:asciiTheme="minorHAnsi" w:hAnsiTheme="minorHAnsi" w:cstheme="minorHAnsi"/>
        </w:rPr>
        <w:t xml:space="preserve">  Individual responses</w:t>
      </w:r>
      <w:r w:rsidR="00450BFD">
        <w:rPr>
          <w:rFonts w:asciiTheme="minorHAnsi" w:hAnsiTheme="minorHAnsi" w:cstheme="minorHAnsi"/>
        </w:rPr>
        <w:t xml:space="preserve"> </w:t>
      </w:r>
      <w:proofErr w:type="gramStart"/>
      <w:r w:rsidR="00450BFD">
        <w:rPr>
          <w:rFonts w:asciiTheme="minorHAnsi" w:hAnsiTheme="minorHAnsi" w:cstheme="minorHAnsi"/>
        </w:rPr>
        <w:t>are considered to be</w:t>
      </w:r>
      <w:proofErr w:type="gramEnd"/>
      <w:r w:rsidR="00450BFD">
        <w:rPr>
          <w:rFonts w:asciiTheme="minorHAnsi" w:hAnsiTheme="minorHAnsi" w:cstheme="minorHAnsi"/>
        </w:rPr>
        <w:t xml:space="preserve"> the most appropriate</w:t>
      </w:r>
      <w:r w:rsidR="006E3738">
        <w:rPr>
          <w:rFonts w:asciiTheme="minorHAnsi" w:hAnsiTheme="minorHAnsi" w:cstheme="minorHAnsi"/>
        </w:rPr>
        <w:t>.</w:t>
      </w:r>
    </w:p>
    <w:p w14:paraId="1F137587" w14:textId="489089AB" w:rsidR="00866A29" w:rsidRDefault="00866A29" w:rsidP="00D07B68">
      <w:pPr>
        <w:pStyle w:val="NoSpacing"/>
        <w:rPr>
          <w:rFonts w:asciiTheme="minorHAnsi" w:hAnsiTheme="minorHAnsi" w:cstheme="minorHAnsi"/>
        </w:rPr>
      </w:pPr>
    </w:p>
    <w:p w14:paraId="6BFE45DA" w14:textId="34EB8980" w:rsidR="00866A29" w:rsidRPr="00CC4057" w:rsidRDefault="00CC4057" w:rsidP="00D07B68">
      <w:pPr>
        <w:pStyle w:val="NoSpacing"/>
        <w:rPr>
          <w:rFonts w:asciiTheme="minorHAnsi" w:hAnsiTheme="minorHAnsi" w:cstheme="minorHAnsi"/>
          <w:b/>
          <w:bCs/>
        </w:rPr>
      </w:pPr>
      <w:r>
        <w:rPr>
          <w:rFonts w:asciiTheme="minorHAnsi" w:hAnsiTheme="minorHAnsi" w:cstheme="minorHAnsi"/>
          <w:b/>
          <w:bCs/>
        </w:rPr>
        <w:t>1</w:t>
      </w:r>
      <w:r w:rsidR="00450BFD">
        <w:rPr>
          <w:rFonts w:asciiTheme="minorHAnsi" w:hAnsiTheme="minorHAnsi" w:cstheme="minorHAnsi"/>
          <w:b/>
          <w:bCs/>
        </w:rPr>
        <w:t>5</w:t>
      </w:r>
      <w:r>
        <w:rPr>
          <w:rFonts w:asciiTheme="minorHAnsi" w:hAnsiTheme="minorHAnsi" w:cstheme="minorHAnsi"/>
          <w:b/>
          <w:bCs/>
        </w:rPr>
        <w:t xml:space="preserve">) </w:t>
      </w:r>
      <w:r w:rsidR="00866A29" w:rsidRPr="00CC4057">
        <w:rPr>
          <w:rFonts w:asciiTheme="minorHAnsi" w:hAnsiTheme="minorHAnsi" w:cstheme="minorHAnsi"/>
          <w:b/>
          <w:bCs/>
        </w:rPr>
        <w:t xml:space="preserve">Mid Devon Climate Conversations </w:t>
      </w:r>
      <w:r w:rsidR="00302FC2" w:rsidRPr="00CC4057">
        <w:rPr>
          <w:rFonts w:asciiTheme="minorHAnsi" w:hAnsiTheme="minorHAnsi" w:cstheme="minorHAnsi"/>
          <w:b/>
          <w:bCs/>
        </w:rPr>
        <w:t>–</w:t>
      </w:r>
      <w:r w:rsidR="00866A29" w:rsidRPr="00CC4057">
        <w:rPr>
          <w:rFonts w:asciiTheme="minorHAnsi" w:hAnsiTheme="minorHAnsi" w:cstheme="minorHAnsi"/>
          <w:b/>
          <w:bCs/>
        </w:rPr>
        <w:t xml:space="preserve"> </w:t>
      </w:r>
      <w:r w:rsidR="00302FC2" w:rsidRPr="006E3738">
        <w:rPr>
          <w:rFonts w:asciiTheme="minorHAnsi" w:hAnsiTheme="minorHAnsi" w:cstheme="minorHAnsi"/>
        </w:rPr>
        <w:t>Cllr. Wallace report</w:t>
      </w:r>
      <w:r w:rsidR="00450BFD">
        <w:rPr>
          <w:rFonts w:asciiTheme="minorHAnsi" w:hAnsiTheme="minorHAnsi" w:cstheme="minorHAnsi"/>
        </w:rPr>
        <w:t>ed</w:t>
      </w:r>
      <w:r w:rsidR="006E3738">
        <w:rPr>
          <w:rFonts w:asciiTheme="minorHAnsi" w:hAnsiTheme="minorHAnsi" w:cstheme="minorHAnsi"/>
        </w:rPr>
        <w:t xml:space="preserve"> </w:t>
      </w:r>
      <w:r w:rsidR="00450BFD">
        <w:rPr>
          <w:rFonts w:asciiTheme="minorHAnsi" w:hAnsiTheme="minorHAnsi" w:cstheme="minorHAnsi"/>
        </w:rPr>
        <w:t>this was</w:t>
      </w:r>
      <w:r w:rsidR="006E3738">
        <w:rPr>
          <w:rFonts w:asciiTheme="minorHAnsi" w:hAnsiTheme="minorHAnsi" w:cstheme="minorHAnsi"/>
        </w:rPr>
        <w:t xml:space="preserve"> an introduct</w:t>
      </w:r>
      <w:r w:rsidR="00450BFD">
        <w:rPr>
          <w:rFonts w:asciiTheme="minorHAnsi" w:hAnsiTheme="minorHAnsi" w:cstheme="minorHAnsi"/>
        </w:rPr>
        <w:t>ion</w:t>
      </w:r>
      <w:r w:rsidR="004E4878">
        <w:rPr>
          <w:rFonts w:asciiTheme="minorHAnsi" w:hAnsiTheme="minorHAnsi" w:cstheme="minorHAnsi"/>
        </w:rPr>
        <w:t xml:space="preserve"> to align the </w:t>
      </w:r>
      <w:r w:rsidR="00450BFD">
        <w:rPr>
          <w:rFonts w:asciiTheme="minorHAnsi" w:hAnsiTheme="minorHAnsi" w:cstheme="minorHAnsi"/>
        </w:rPr>
        <w:t>M</w:t>
      </w:r>
      <w:r w:rsidR="004E4878">
        <w:rPr>
          <w:rFonts w:asciiTheme="minorHAnsi" w:hAnsiTheme="minorHAnsi" w:cstheme="minorHAnsi"/>
        </w:rPr>
        <w:t xml:space="preserve">id </w:t>
      </w:r>
      <w:r w:rsidR="00450BFD">
        <w:rPr>
          <w:rFonts w:asciiTheme="minorHAnsi" w:hAnsiTheme="minorHAnsi" w:cstheme="minorHAnsi"/>
        </w:rPr>
        <w:t>D</w:t>
      </w:r>
      <w:r w:rsidR="004E4878">
        <w:rPr>
          <w:rFonts w:asciiTheme="minorHAnsi" w:hAnsiTheme="minorHAnsi" w:cstheme="minorHAnsi"/>
        </w:rPr>
        <w:t xml:space="preserve">evon carbon plan with the </w:t>
      </w:r>
      <w:r w:rsidR="00450BFD">
        <w:rPr>
          <w:rFonts w:asciiTheme="minorHAnsi" w:hAnsiTheme="minorHAnsi" w:cstheme="minorHAnsi"/>
        </w:rPr>
        <w:t>D</w:t>
      </w:r>
      <w:r w:rsidR="004E4878">
        <w:rPr>
          <w:rFonts w:asciiTheme="minorHAnsi" w:hAnsiTheme="minorHAnsi" w:cstheme="minorHAnsi"/>
        </w:rPr>
        <w:t xml:space="preserve">evon </w:t>
      </w:r>
      <w:r w:rsidR="00450BFD">
        <w:rPr>
          <w:rFonts w:asciiTheme="minorHAnsi" w:hAnsiTheme="minorHAnsi" w:cstheme="minorHAnsi"/>
        </w:rPr>
        <w:t xml:space="preserve">County </w:t>
      </w:r>
      <w:r w:rsidR="004E4878">
        <w:rPr>
          <w:rFonts w:asciiTheme="minorHAnsi" w:hAnsiTheme="minorHAnsi" w:cstheme="minorHAnsi"/>
        </w:rPr>
        <w:t>pl</w:t>
      </w:r>
      <w:r w:rsidR="00450BFD">
        <w:rPr>
          <w:rFonts w:asciiTheme="minorHAnsi" w:hAnsiTheme="minorHAnsi" w:cstheme="minorHAnsi"/>
        </w:rPr>
        <w:t>a</w:t>
      </w:r>
      <w:r w:rsidR="004E4878">
        <w:rPr>
          <w:rFonts w:asciiTheme="minorHAnsi" w:hAnsiTheme="minorHAnsi" w:cstheme="minorHAnsi"/>
        </w:rPr>
        <w:t xml:space="preserve">n </w:t>
      </w:r>
      <w:r w:rsidR="00450BFD">
        <w:rPr>
          <w:rFonts w:asciiTheme="minorHAnsi" w:hAnsiTheme="minorHAnsi" w:cstheme="minorHAnsi"/>
        </w:rPr>
        <w:t xml:space="preserve">and then to </w:t>
      </w:r>
      <w:r w:rsidR="004E4878">
        <w:rPr>
          <w:rFonts w:asciiTheme="minorHAnsi" w:hAnsiTheme="minorHAnsi" w:cstheme="minorHAnsi"/>
        </w:rPr>
        <w:t xml:space="preserve">support the parishes.  Cllr. Wainwright is the contact – Mid </w:t>
      </w:r>
      <w:r w:rsidR="00450BFD">
        <w:rPr>
          <w:rFonts w:asciiTheme="minorHAnsi" w:hAnsiTheme="minorHAnsi" w:cstheme="minorHAnsi"/>
        </w:rPr>
        <w:t>D</w:t>
      </w:r>
      <w:r w:rsidR="004E4878">
        <w:rPr>
          <w:rFonts w:asciiTheme="minorHAnsi" w:hAnsiTheme="minorHAnsi" w:cstheme="minorHAnsi"/>
        </w:rPr>
        <w:t xml:space="preserve">evon getting </w:t>
      </w:r>
      <w:r w:rsidR="00450BFD">
        <w:rPr>
          <w:rFonts w:asciiTheme="minorHAnsi" w:hAnsiTheme="minorHAnsi" w:cstheme="minorHAnsi"/>
        </w:rPr>
        <w:t xml:space="preserve">its </w:t>
      </w:r>
      <w:r w:rsidR="004E4878">
        <w:rPr>
          <w:rFonts w:asciiTheme="minorHAnsi" w:hAnsiTheme="minorHAnsi" w:cstheme="minorHAnsi"/>
        </w:rPr>
        <w:t xml:space="preserve">own house in order before </w:t>
      </w:r>
      <w:r w:rsidR="00450BFD">
        <w:rPr>
          <w:rFonts w:asciiTheme="minorHAnsi" w:hAnsiTheme="minorHAnsi" w:cstheme="minorHAnsi"/>
        </w:rPr>
        <w:t>approaching</w:t>
      </w:r>
      <w:r w:rsidR="004E4878">
        <w:rPr>
          <w:rFonts w:asciiTheme="minorHAnsi" w:hAnsiTheme="minorHAnsi" w:cstheme="minorHAnsi"/>
        </w:rPr>
        <w:t xml:space="preserve"> the parishes.  R</w:t>
      </w:r>
      <w:r w:rsidR="00450BFD">
        <w:rPr>
          <w:rFonts w:asciiTheme="minorHAnsi" w:hAnsiTheme="minorHAnsi" w:cstheme="minorHAnsi"/>
        </w:rPr>
        <w:t>e</w:t>
      </w:r>
      <w:r w:rsidR="004E4878">
        <w:rPr>
          <w:rFonts w:asciiTheme="minorHAnsi" w:hAnsiTheme="minorHAnsi" w:cstheme="minorHAnsi"/>
        </w:rPr>
        <w:t>commendati</w:t>
      </w:r>
      <w:r w:rsidR="00450BFD">
        <w:rPr>
          <w:rFonts w:asciiTheme="minorHAnsi" w:hAnsiTheme="minorHAnsi" w:cstheme="minorHAnsi"/>
        </w:rPr>
        <w:t>o</w:t>
      </w:r>
      <w:r w:rsidR="004E4878">
        <w:rPr>
          <w:rFonts w:asciiTheme="minorHAnsi" w:hAnsiTheme="minorHAnsi" w:cstheme="minorHAnsi"/>
        </w:rPr>
        <w:t>n</w:t>
      </w:r>
      <w:r w:rsidR="00450BFD">
        <w:rPr>
          <w:rFonts w:asciiTheme="minorHAnsi" w:hAnsiTheme="minorHAnsi" w:cstheme="minorHAnsi"/>
        </w:rPr>
        <w:t xml:space="preserve"> to</w:t>
      </w:r>
      <w:r w:rsidR="004E4878">
        <w:rPr>
          <w:rFonts w:asciiTheme="minorHAnsi" w:hAnsiTheme="minorHAnsi" w:cstheme="minorHAnsi"/>
        </w:rPr>
        <w:t xml:space="preserve"> tune in now and again </w:t>
      </w:r>
      <w:r w:rsidR="00450BFD">
        <w:rPr>
          <w:rFonts w:asciiTheme="minorHAnsi" w:hAnsiTheme="minorHAnsi" w:cstheme="minorHAnsi"/>
        </w:rPr>
        <w:t>to keep abreast of events</w:t>
      </w:r>
      <w:r w:rsidR="004E4878">
        <w:rPr>
          <w:rFonts w:asciiTheme="minorHAnsi" w:hAnsiTheme="minorHAnsi" w:cstheme="minorHAnsi"/>
        </w:rPr>
        <w:t xml:space="preserve">.  </w:t>
      </w:r>
    </w:p>
    <w:p w14:paraId="232D740B" w14:textId="77777777" w:rsidR="00D07B68" w:rsidRPr="00CC4057" w:rsidRDefault="00D07B68" w:rsidP="00D07B68">
      <w:pPr>
        <w:pStyle w:val="NoSpacing"/>
        <w:rPr>
          <w:rFonts w:asciiTheme="minorHAnsi" w:hAnsiTheme="minorHAnsi" w:cstheme="minorHAnsi"/>
          <w:b/>
          <w:bCs/>
        </w:rPr>
      </w:pPr>
    </w:p>
    <w:p w14:paraId="55927F9A" w14:textId="1F5353DB" w:rsidR="008260F4" w:rsidRPr="00D76904" w:rsidRDefault="005B0026" w:rsidP="009F7859">
      <w:pPr>
        <w:pStyle w:val="NoSpacing"/>
        <w:rPr>
          <w:rFonts w:asciiTheme="minorHAnsi" w:hAnsiTheme="minorHAnsi" w:cstheme="minorHAnsi"/>
        </w:rPr>
      </w:pPr>
      <w:r>
        <w:rPr>
          <w:rFonts w:asciiTheme="minorHAnsi" w:hAnsiTheme="minorHAnsi" w:cstheme="minorHAnsi"/>
          <w:b/>
          <w:bCs/>
        </w:rPr>
        <w:t>1</w:t>
      </w:r>
      <w:r w:rsidR="00450BFD">
        <w:rPr>
          <w:rFonts w:asciiTheme="minorHAnsi" w:hAnsiTheme="minorHAnsi" w:cstheme="minorHAnsi"/>
          <w:b/>
          <w:bCs/>
        </w:rPr>
        <w:t>6</w:t>
      </w:r>
      <w:r>
        <w:rPr>
          <w:rFonts w:asciiTheme="minorHAnsi" w:hAnsiTheme="minorHAnsi" w:cstheme="minorHAnsi"/>
          <w:b/>
          <w:bCs/>
        </w:rPr>
        <w:t xml:space="preserve">) </w:t>
      </w:r>
      <w:r w:rsidR="004A7C31">
        <w:rPr>
          <w:rFonts w:asciiTheme="minorHAnsi" w:hAnsiTheme="minorHAnsi" w:cstheme="minorHAnsi"/>
          <w:b/>
          <w:bCs/>
        </w:rPr>
        <w:t>To confirm meeting dates until May 2021 and booking of the village hall</w:t>
      </w:r>
      <w:r w:rsidR="00D54552">
        <w:rPr>
          <w:rFonts w:asciiTheme="minorHAnsi" w:hAnsiTheme="minorHAnsi" w:cstheme="minorHAnsi"/>
          <w:b/>
          <w:bCs/>
        </w:rPr>
        <w:tab/>
      </w:r>
      <w:r w:rsidR="00D76904">
        <w:rPr>
          <w:rFonts w:asciiTheme="minorHAnsi" w:hAnsiTheme="minorHAnsi" w:cstheme="minorHAnsi"/>
        </w:rPr>
        <w:t xml:space="preserve">September in the hall if </w:t>
      </w:r>
      <w:proofErr w:type="spellStart"/>
      <w:r w:rsidR="00E77624">
        <w:rPr>
          <w:rFonts w:asciiTheme="minorHAnsi" w:hAnsiTheme="minorHAnsi" w:cstheme="minorHAnsi"/>
        </w:rPr>
        <w:t>Covid</w:t>
      </w:r>
      <w:proofErr w:type="spellEnd"/>
      <w:r w:rsidR="00E77624">
        <w:rPr>
          <w:rFonts w:asciiTheme="minorHAnsi" w:hAnsiTheme="minorHAnsi" w:cstheme="minorHAnsi"/>
        </w:rPr>
        <w:t xml:space="preserve"> precautions allow.</w:t>
      </w:r>
    </w:p>
    <w:p w14:paraId="285E13D8" w14:textId="3AE81B5F" w:rsidR="004E5638" w:rsidRPr="00FE1A13" w:rsidRDefault="00E77624" w:rsidP="00FE1A13">
      <w:pPr>
        <w:pStyle w:val="NoSpacing"/>
        <w:rPr>
          <w:rFonts w:asciiTheme="minorHAnsi" w:hAnsiTheme="minorHAnsi" w:cstheme="minorHAnsi"/>
          <w:bCs/>
        </w:rPr>
      </w:pPr>
      <w:r>
        <w:rPr>
          <w:rFonts w:asciiTheme="minorHAnsi" w:hAnsiTheme="minorHAnsi" w:cstheme="minorHAnsi"/>
          <w:bCs/>
        </w:rPr>
        <w:t>Meeting dates to be the th</w:t>
      </w:r>
      <w:r w:rsidR="00D76904">
        <w:rPr>
          <w:rFonts w:asciiTheme="minorHAnsi" w:hAnsiTheme="minorHAnsi" w:cstheme="minorHAnsi"/>
          <w:bCs/>
        </w:rPr>
        <w:t xml:space="preserve">ird Tuesday in November, January, March </w:t>
      </w:r>
    </w:p>
    <w:p w14:paraId="5FBB2BDF" w14:textId="77777777" w:rsidR="00450BFD" w:rsidRDefault="00450BFD" w:rsidP="00450BFD">
      <w:pPr>
        <w:pStyle w:val="NoSpacing"/>
        <w:ind w:left="360"/>
        <w:rPr>
          <w:rFonts w:asciiTheme="minorHAnsi" w:hAnsiTheme="minorHAnsi" w:cstheme="minorHAnsi"/>
          <w:b/>
        </w:rPr>
      </w:pPr>
    </w:p>
    <w:p w14:paraId="249B651F" w14:textId="02454E3C" w:rsidR="00682592" w:rsidRDefault="00450BFD" w:rsidP="00450BFD">
      <w:pPr>
        <w:pStyle w:val="NoSpacing"/>
        <w:rPr>
          <w:rFonts w:asciiTheme="minorHAnsi" w:hAnsiTheme="minorHAnsi" w:cstheme="minorHAnsi"/>
          <w:b/>
        </w:rPr>
      </w:pPr>
      <w:r>
        <w:rPr>
          <w:rFonts w:asciiTheme="minorHAnsi" w:hAnsiTheme="minorHAnsi" w:cstheme="minorHAnsi"/>
          <w:b/>
        </w:rPr>
        <w:t>17)</w:t>
      </w:r>
      <w:r w:rsidR="006A54DA" w:rsidRPr="003F7D56">
        <w:rPr>
          <w:rFonts w:asciiTheme="minorHAnsi" w:hAnsiTheme="minorHAnsi" w:cstheme="minorHAnsi"/>
          <w:b/>
        </w:rPr>
        <w:t>Clerk’s Report</w:t>
      </w:r>
      <w:r w:rsidR="00682592" w:rsidRPr="003F7D56">
        <w:rPr>
          <w:rFonts w:asciiTheme="minorHAnsi" w:hAnsiTheme="minorHAnsi" w:cstheme="minorHAnsi"/>
          <w:b/>
        </w:rPr>
        <w:t xml:space="preserve"> – (for information only)</w:t>
      </w:r>
    </w:p>
    <w:p w14:paraId="2EAB9D1F" w14:textId="51E40BFE" w:rsidR="004A7C31" w:rsidRDefault="004A7C31" w:rsidP="004A7C31">
      <w:pPr>
        <w:pStyle w:val="NoSpacing"/>
        <w:numPr>
          <w:ilvl w:val="0"/>
          <w:numId w:val="12"/>
        </w:numPr>
        <w:rPr>
          <w:rFonts w:asciiTheme="minorHAnsi" w:hAnsiTheme="minorHAnsi" w:cstheme="minorHAnsi"/>
          <w:bCs/>
        </w:rPr>
      </w:pPr>
      <w:r>
        <w:rPr>
          <w:rFonts w:asciiTheme="minorHAnsi" w:hAnsiTheme="minorHAnsi" w:cstheme="minorHAnsi"/>
          <w:bCs/>
        </w:rPr>
        <w:t>Internal Audit completed in May with no issues raised.</w:t>
      </w:r>
    </w:p>
    <w:p w14:paraId="34AD02AA" w14:textId="1D6BF7A1" w:rsidR="00D76904" w:rsidRPr="004A7C31" w:rsidRDefault="00D76904" w:rsidP="004A7C31">
      <w:pPr>
        <w:pStyle w:val="NoSpacing"/>
        <w:numPr>
          <w:ilvl w:val="0"/>
          <w:numId w:val="12"/>
        </w:numPr>
        <w:rPr>
          <w:rFonts w:asciiTheme="minorHAnsi" w:hAnsiTheme="minorHAnsi" w:cstheme="minorHAnsi"/>
          <w:bCs/>
        </w:rPr>
      </w:pPr>
      <w:r>
        <w:rPr>
          <w:rFonts w:asciiTheme="minorHAnsi" w:hAnsiTheme="minorHAnsi" w:cstheme="minorHAnsi"/>
          <w:bCs/>
        </w:rPr>
        <w:t>Accessibility</w:t>
      </w:r>
      <w:r w:rsidR="00450BFD">
        <w:rPr>
          <w:rFonts w:asciiTheme="minorHAnsi" w:hAnsiTheme="minorHAnsi" w:cstheme="minorHAnsi"/>
          <w:bCs/>
        </w:rPr>
        <w:t xml:space="preserve"> for documents being placed onto the website is ongoing.</w:t>
      </w:r>
    </w:p>
    <w:p w14:paraId="183F30C4" w14:textId="77777777" w:rsidR="00450BFD" w:rsidRDefault="00D76904" w:rsidP="00FE1A13">
      <w:pPr>
        <w:pStyle w:val="NoSpacing"/>
        <w:rPr>
          <w:rFonts w:asciiTheme="minorHAnsi" w:hAnsiTheme="minorHAnsi" w:cstheme="minorHAnsi"/>
          <w:bCs/>
        </w:rPr>
      </w:pPr>
      <w:r>
        <w:rPr>
          <w:rFonts w:asciiTheme="minorHAnsi" w:hAnsiTheme="minorHAnsi" w:cstheme="minorHAnsi"/>
          <w:bCs/>
        </w:rPr>
        <w:t xml:space="preserve">Cllr. Wallace – </w:t>
      </w:r>
      <w:r w:rsidR="00450BFD">
        <w:rPr>
          <w:rFonts w:asciiTheme="minorHAnsi" w:hAnsiTheme="minorHAnsi" w:cstheme="minorHAnsi"/>
          <w:bCs/>
        </w:rPr>
        <w:t xml:space="preserve">to please be </w:t>
      </w:r>
      <w:r>
        <w:rPr>
          <w:rFonts w:asciiTheme="minorHAnsi" w:hAnsiTheme="minorHAnsi" w:cstheme="minorHAnsi"/>
          <w:bCs/>
        </w:rPr>
        <w:t>supportive of the pub in its attempts to re-open this Saturday.</w:t>
      </w:r>
    </w:p>
    <w:p w14:paraId="39F6A982" w14:textId="7455BCF6" w:rsidR="005D7FD3" w:rsidRPr="00450BFD" w:rsidRDefault="00682592" w:rsidP="00FE1A13">
      <w:pPr>
        <w:pStyle w:val="NoSpacing"/>
        <w:rPr>
          <w:rFonts w:asciiTheme="minorHAnsi" w:hAnsiTheme="minorHAnsi" w:cstheme="minorHAnsi"/>
          <w:bCs/>
        </w:rPr>
      </w:pPr>
      <w:r w:rsidRPr="0070099D">
        <w:rPr>
          <w:rFonts w:asciiTheme="minorHAnsi" w:hAnsiTheme="minorHAnsi" w:cstheme="minorHAnsi"/>
          <w:b/>
        </w:rPr>
        <w:t>Items for Information.</w:t>
      </w:r>
      <w:r w:rsidR="005D7FD3" w:rsidRPr="0070099D">
        <w:rPr>
          <w:rFonts w:asciiTheme="minorHAnsi" w:hAnsiTheme="minorHAnsi" w:cstheme="minorHAnsi"/>
          <w:b/>
        </w:rPr>
        <w:br/>
      </w:r>
    </w:p>
    <w:p w14:paraId="60982154" w14:textId="7B35B8A8" w:rsidR="00FA7CF2" w:rsidRPr="00FE1A13" w:rsidRDefault="005D7FD3" w:rsidP="00FE1A13">
      <w:pPr>
        <w:pStyle w:val="NoSpacing"/>
        <w:rPr>
          <w:rFonts w:asciiTheme="minorHAnsi" w:hAnsiTheme="minorHAnsi" w:cstheme="minorHAnsi"/>
        </w:rPr>
      </w:pPr>
      <w:r w:rsidRPr="00FE1A13">
        <w:rPr>
          <w:rFonts w:asciiTheme="minorHAnsi" w:hAnsiTheme="minorHAnsi" w:cstheme="minorHAnsi"/>
        </w:rPr>
        <w:t xml:space="preserve">Date of Next Meeting: </w:t>
      </w:r>
      <w:r w:rsidR="00450BFD">
        <w:rPr>
          <w:rFonts w:asciiTheme="minorHAnsi" w:hAnsiTheme="minorHAnsi" w:cstheme="minorHAnsi"/>
        </w:rPr>
        <w:t>Tuesday 15</w:t>
      </w:r>
      <w:r w:rsidR="00450BFD" w:rsidRPr="00450BFD">
        <w:rPr>
          <w:rFonts w:asciiTheme="minorHAnsi" w:hAnsiTheme="minorHAnsi" w:cstheme="minorHAnsi"/>
          <w:vertAlign w:val="superscript"/>
        </w:rPr>
        <w:t>th</w:t>
      </w:r>
      <w:r w:rsidR="00450BFD">
        <w:rPr>
          <w:rFonts w:asciiTheme="minorHAnsi" w:hAnsiTheme="minorHAnsi" w:cstheme="minorHAnsi"/>
        </w:rPr>
        <w:t xml:space="preserve"> September</w:t>
      </w:r>
      <w:r w:rsidR="000C7A05">
        <w:rPr>
          <w:rFonts w:asciiTheme="minorHAnsi" w:hAnsiTheme="minorHAnsi" w:cstheme="minorHAnsi"/>
        </w:rPr>
        <w:t xml:space="preserve"> </w:t>
      </w:r>
      <w:r w:rsidR="006A54DA" w:rsidRPr="00FE1A13">
        <w:rPr>
          <w:rFonts w:asciiTheme="minorHAnsi" w:hAnsiTheme="minorHAnsi" w:cstheme="minorHAnsi"/>
        </w:rPr>
        <w:t>2020, 7.</w:t>
      </w:r>
      <w:r w:rsidR="006518A9">
        <w:rPr>
          <w:rFonts w:asciiTheme="minorHAnsi" w:hAnsiTheme="minorHAnsi" w:cstheme="minorHAnsi"/>
        </w:rPr>
        <w:t>0</w:t>
      </w:r>
      <w:r w:rsidR="006A54DA" w:rsidRPr="00FE1A13">
        <w:rPr>
          <w:rFonts w:asciiTheme="minorHAnsi" w:hAnsiTheme="minorHAnsi" w:cstheme="minorHAnsi"/>
        </w:rPr>
        <w:t>0pm</w:t>
      </w:r>
      <w:r w:rsidR="00450BFD">
        <w:rPr>
          <w:rFonts w:asciiTheme="minorHAnsi" w:hAnsiTheme="minorHAnsi" w:cstheme="minorHAnsi"/>
        </w:rPr>
        <w:t>, possibly in the Hall</w:t>
      </w:r>
      <w:r w:rsidR="006A54DA" w:rsidRPr="00FE1A13">
        <w:rPr>
          <w:rFonts w:asciiTheme="minorHAnsi" w:hAnsiTheme="minorHAnsi" w:cstheme="minorHAnsi"/>
        </w:rPr>
        <w:t>.</w:t>
      </w:r>
    </w:p>
    <w:sectPr w:rsidR="00FA7CF2" w:rsidRPr="00FE1A13" w:rsidSect="007E370C">
      <w:footerReference w:type="default" r:id="rId7"/>
      <w:pgSz w:w="11906" w:h="16838"/>
      <w:pgMar w:top="720" w:right="720" w:bottom="720" w:left="720" w:header="708" w:footer="708" w:gutter="0"/>
      <w:pgNumType w:start="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B9F6F" w14:textId="77777777" w:rsidR="00092045" w:rsidRDefault="00092045" w:rsidP="005D7FD3">
      <w:pPr>
        <w:spacing w:after="0" w:line="240" w:lineRule="auto"/>
      </w:pPr>
      <w:r>
        <w:separator/>
      </w:r>
    </w:p>
  </w:endnote>
  <w:endnote w:type="continuationSeparator" w:id="0">
    <w:p w14:paraId="37A80A38" w14:textId="77777777" w:rsidR="00092045" w:rsidRDefault="00092045" w:rsidP="005D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80674683"/>
      <w:docPartObj>
        <w:docPartGallery w:val="Page Numbers (Bottom of Page)"/>
        <w:docPartUnique/>
      </w:docPartObj>
    </w:sdtPr>
    <w:sdtEndPr>
      <w:rPr>
        <w:noProof/>
      </w:rPr>
    </w:sdtEndPr>
    <w:sdtContent>
      <w:p w14:paraId="7501964C" w14:textId="0460A9A1" w:rsidR="007E370C" w:rsidRDefault="007E37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A6A6725" w14:textId="77777777" w:rsidR="000801E3" w:rsidRDefault="005328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2E0478" w14:textId="77777777" w:rsidR="00092045" w:rsidRDefault="00092045" w:rsidP="005D7FD3">
      <w:pPr>
        <w:spacing w:after="0" w:line="240" w:lineRule="auto"/>
      </w:pPr>
      <w:r>
        <w:separator/>
      </w:r>
    </w:p>
  </w:footnote>
  <w:footnote w:type="continuationSeparator" w:id="0">
    <w:p w14:paraId="17668E27" w14:textId="77777777" w:rsidR="00092045" w:rsidRDefault="00092045" w:rsidP="005D7F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76F46"/>
    <w:multiLevelType w:val="hybridMultilevel"/>
    <w:tmpl w:val="3984D3C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294A53"/>
    <w:multiLevelType w:val="hybridMultilevel"/>
    <w:tmpl w:val="5ACCB5DE"/>
    <w:lvl w:ilvl="0" w:tplc="8D0C7B6C">
      <w:start w:val="1"/>
      <w:numFmt w:val="decimal"/>
      <w:lvlText w:val="%1)"/>
      <w:lvlJc w:val="lef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44D110B"/>
    <w:multiLevelType w:val="hybridMultilevel"/>
    <w:tmpl w:val="F2BA5928"/>
    <w:lvl w:ilvl="0" w:tplc="D99E3FC8">
      <w:start w:val="1"/>
      <w:numFmt w:val="lowerLetter"/>
      <w:lvlText w:val="%1)"/>
      <w:lvlJc w:val="left"/>
      <w:pPr>
        <w:ind w:left="780" w:hanging="360"/>
      </w:pPr>
      <w:rPr>
        <w:b w:val="0"/>
        <w:bCs w:val="0"/>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 w15:restartNumberingAfterBreak="0">
    <w:nsid w:val="1BE31C4D"/>
    <w:multiLevelType w:val="hybridMultilevel"/>
    <w:tmpl w:val="AE0CAD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1424E8"/>
    <w:multiLevelType w:val="hybridMultilevel"/>
    <w:tmpl w:val="B27EFA68"/>
    <w:lvl w:ilvl="0" w:tplc="08090011">
      <w:start w:val="1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61B7621"/>
    <w:multiLevelType w:val="hybridMultilevel"/>
    <w:tmpl w:val="0B7AAE20"/>
    <w:lvl w:ilvl="0" w:tplc="08090011">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861146E"/>
    <w:multiLevelType w:val="hybridMultilevel"/>
    <w:tmpl w:val="5CB4011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935C3E"/>
    <w:multiLevelType w:val="hybridMultilevel"/>
    <w:tmpl w:val="1172838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4B513E5"/>
    <w:multiLevelType w:val="hybridMultilevel"/>
    <w:tmpl w:val="0DF6DEA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9017481"/>
    <w:multiLevelType w:val="hybridMultilevel"/>
    <w:tmpl w:val="A33A5CF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691D3848"/>
    <w:multiLevelType w:val="hybridMultilevel"/>
    <w:tmpl w:val="F3B8A1CC"/>
    <w:lvl w:ilvl="0" w:tplc="A5508F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4F4FC3"/>
    <w:multiLevelType w:val="hybridMultilevel"/>
    <w:tmpl w:val="F9FE30D8"/>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2" w15:restartNumberingAfterBreak="0">
    <w:nsid w:val="76EC069B"/>
    <w:multiLevelType w:val="hybridMultilevel"/>
    <w:tmpl w:val="18642A2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78E11C27"/>
    <w:multiLevelType w:val="hybridMultilevel"/>
    <w:tmpl w:val="7F8823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8E94A28"/>
    <w:multiLevelType w:val="hybridMultilevel"/>
    <w:tmpl w:val="E5A47CBA"/>
    <w:lvl w:ilvl="0" w:tplc="08090011">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BB07335"/>
    <w:multiLevelType w:val="hybridMultilevel"/>
    <w:tmpl w:val="0678880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7C287112"/>
    <w:multiLevelType w:val="hybridMultilevel"/>
    <w:tmpl w:val="17D25A82"/>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7"/>
  </w:num>
  <w:num w:numId="4">
    <w:abstractNumId w:val="8"/>
  </w:num>
  <w:num w:numId="5">
    <w:abstractNumId w:val="12"/>
  </w:num>
  <w:num w:numId="6">
    <w:abstractNumId w:val="5"/>
  </w:num>
  <w:num w:numId="7">
    <w:abstractNumId w:val="3"/>
  </w:num>
  <w:num w:numId="8">
    <w:abstractNumId w:val="11"/>
  </w:num>
  <w:num w:numId="9">
    <w:abstractNumId w:val="16"/>
  </w:num>
  <w:num w:numId="10">
    <w:abstractNumId w:val="10"/>
  </w:num>
  <w:num w:numId="11">
    <w:abstractNumId w:val="6"/>
  </w:num>
  <w:num w:numId="12">
    <w:abstractNumId w:val="15"/>
  </w:num>
  <w:num w:numId="13">
    <w:abstractNumId w:val="13"/>
  </w:num>
  <w:num w:numId="14">
    <w:abstractNumId w:val="9"/>
  </w:num>
  <w:num w:numId="15">
    <w:abstractNumId w:val="2"/>
  </w:num>
  <w:num w:numId="16">
    <w:abstractNumId w:val="4"/>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D3"/>
    <w:rsid w:val="00005F8D"/>
    <w:rsid w:val="00010555"/>
    <w:rsid w:val="000151BB"/>
    <w:rsid w:val="00031861"/>
    <w:rsid w:val="0003214B"/>
    <w:rsid w:val="000418BE"/>
    <w:rsid w:val="00061F1B"/>
    <w:rsid w:val="000634E1"/>
    <w:rsid w:val="000756C9"/>
    <w:rsid w:val="00092045"/>
    <w:rsid w:val="000A07AF"/>
    <w:rsid w:val="000A220C"/>
    <w:rsid w:val="000A78BE"/>
    <w:rsid w:val="000B6785"/>
    <w:rsid w:val="000C7A05"/>
    <w:rsid w:val="000D42B8"/>
    <w:rsid w:val="000D72C6"/>
    <w:rsid w:val="000E709B"/>
    <w:rsid w:val="00107ABD"/>
    <w:rsid w:val="00126C16"/>
    <w:rsid w:val="001366DB"/>
    <w:rsid w:val="00144CD4"/>
    <w:rsid w:val="001466BE"/>
    <w:rsid w:val="00152B87"/>
    <w:rsid w:val="00160D3A"/>
    <w:rsid w:val="00164162"/>
    <w:rsid w:val="00180FF3"/>
    <w:rsid w:val="001922F3"/>
    <w:rsid w:val="00193C5F"/>
    <w:rsid w:val="00193F3E"/>
    <w:rsid w:val="001A19D7"/>
    <w:rsid w:val="001A1CFC"/>
    <w:rsid w:val="001A6224"/>
    <w:rsid w:val="001B084A"/>
    <w:rsid w:val="001C3E3F"/>
    <w:rsid w:val="001C3FDC"/>
    <w:rsid w:val="001C5489"/>
    <w:rsid w:val="001C5553"/>
    <w:rsid w:val="001D059A"/>
    <w:rsid w:val="001F65DF"/>
    <w:rsid w:val="002175FA"/>
    <w:rsid w:val="002223C6"/>
    <w:rsid w:val="0025342F"/>
    <w:rsid w:val="0025474C"/>
    <w:rsid w:val="00261108"/>
    <w:rsid w:val="002618A0"/>
    <w:rsid w:val="002764F7"/>
    <w:rsid w:val="002809A7"/>
    <w:rsid w:val="00291AA6"/>
    <w:rsid w:val="002941C4"/>
    <w:rsid w:val="002B0140"/>
    <w:rsid w:val="002C2333"/>
    <w:rsid w:val="002C5550"/>
    <w:rsid w:val="002D2882"/>
    <w:rsid w:val="002D6161"/>
    <w:rsid w:val="002D7FEB"/>
    <w:rsid w:val="002E6DBC"/>
    <w:rsid w:val="00300149"/>
    <w:rsid w:val="00302FC2"/>
    <w:rsid w:val="003049C5"/>
    <w:rsid w:val="003102CF"/>
    <w:rsid w:val="0031152C"/>
    <w:rsid w:val="00313158"/>
    <w:rsid w:val="0033057A"/>
    <w:rsid w:val="003313E7"/>
    <w:rsid w:val="00332E65"/>
    <w:rsid w:val="00334EB4"/>
    <w:rsid w:val="00345F70"/>
    <w:rsid w:val="00366793"/>
    <w:rsid w:val="00381623"/>
    <w:rsid w:val="00383C34"/>
    <w:rsid w:val="00387E17"/>
    <w:rsid w:val="0039127B"/>
    <w:rsid w:val="003913CB"/>
    <w:rsid w:val="00391872"/>
    <w:rsid w:val="00392DAA"/>
    <w:rsid w:val="00396FDB"/>
    <w:rsid w:val="003A3450"/>
    <w:rsid w:val="003C014E"/>
    <w:rsid w:val="003E6B0C"/>
    <w:rsid w:val="003F543E"/>
    <w:rsid w:val="003F5F9C"/>
    <w:rsid w:val="003F7D56"/>
    <w:rsid w:val="004157B7"/>
    <w:rsid w:val="0041693A"/>
    <w:rsid w:val="00427861"/>
    <w:rsid w:val="00440A83"/>
    <w:rsid w:val="00447F1A"/>
    <w:rsid w:val="00450BFD"/>
    <w:rsid w:val="00457DC9"/>
    <w:rsid w:val="004624E4"/>
    <w:rsid w:val="0047470E"/>
    <w:rsid w:val="004A56D0"/>
    <w:rsid w:val="004A7C31"/>
    <w:rsid w:val="004B04E6"/>
    <w:rsid w:val="004B4428"/>
    <w:rsid w:val="004C69B1"/>
    <w:rsid w:val="004E4878"/>
    <w:rsid w:val="004E5638"/>
    <w:rsid w:val="004F35CD"/>
    <w:rsid w:val="00515CA5"/>
    <w:rsid w:val="00517E5B"/>
    <w:rsid w:val="00532888"/>
    <w:rsid w:val="00534C55"/>
    <w:rsid w:val="005374E5"/>
    <w:rsid w:val="00571F74"/>
    <w:rsid w:val="00586A1C"/>
    <w:rsid w:val="00587A13"/>
    <w:rsid w:val="00592207"/>
    <w:rsid w:val="005958BA"/>
    <w:rsid w:val="005972BE"/>
    <w:rsid w:val="005A1351"/>
    <w:rsid w:val="005A4410"/>
    <w:rsid w:val="005A774E"/>
    <w:rsid w:val="005B0026"/>
    <w:rsid w:val="005B7FF3"/>
    <w:rsid w:val="005C1BBB"/>
    <w:rsid w:val="005D38F3"/>
    <w:rsid w:val="005D642D"/>
    <w:rsid w:val="005D7FD3"/>
    <w:rsid w:val="006011BB"/>
    <w:rsid w:val="00603F91"/>
    <w:rsid w:val="00607100"/>
    <w:rsid w:val="00631E62"/>
    <w:rsid w:val="00637C1A"/>
    <w:rsid w:val="006434BC"/>
    <w:rsid w:val="00650A0A"/>
    <w:rsid w:val="00650FCC"/>
    <w:rsid w:val="006518A9"/>
    <w:rsid w:val="00651D84"/>
    <w:rsid w:val="0065610E"/>
    <w:rsid w:val="00660D9F"/>
    <w:rsid w:val="0066187F"/>
    <w:rsid w:val="006804DD"/>
    <w:rsid w:val="006809AC"/>
    <w:rsid w:val="00682592"/>
    <w:rsid w:val="006872DD"/>
    <w:rsid w:val="006A54DA"/>
    <w:rsid w:val="006B3820"/>
    <w:rsid w:val="006B7B07"/>
    <w:rsid w:val="006B7FC5"/>
    <w:rsid w:val="006E209E"/>
    <w:rsid w:val="006E2419"/>
    <w:rsid w:val="006E3738"/>
    <w:rsid w:val="006F4778"/>
    <w:rsid w:val="0070099D"/>
    <w:rsid w:val="0070759B"/>
    <w:rsid w:val="00710A36"/>
    <w:rsid w:val="00740F03"/>
    <w:rsid w:val="0075257A"/>
    <w:rsid w:val="0076412E"/>
    <w:rsid w:val="00765931"/>
    <w:rsid w:val="007726DA"/>
    <w:rsid w:val="00780BBE"/>
    <w:rsid w:val="007B2B03"/>
    <w:rsid w:val="007B781C"/>
    <w:rsid w:val="007C3784"/>
    <w:rsid w:val="007C539E"/>
    <w:rsid w:val="007D48DA"/>
    <w:rsid w:val="007D7CC3"/>
    <w:rsid w:val="007E14B9"/>
    <w:rsid w:val="007E370C"/>
    <w:rsid w:val="007F08FF"/>
    <w:rsid w:val="007F5629"/>
    <w:rsid w:val="00814CD0"/>
    <w:rsid w:val="00820420"/>
    <w:rsid w:val="00821E1F"/>
    <w:rsid w:val="008260F4"/>
    <w:rsid w:val="00837A9D"/>
    <w:rsid w:val="00841D71"/>
    <w:rsid w:val="008470F4"/>
    <w:rsid w:val="00850AD5"/>
    <w:rsid w:val="00854500"/>
    <w:rsid w:val="00855F48"/>
    <w:rsid w:val="00862E3A"/>
    <w:rsid w:val="00866A29"/>
    <w:rsid w:val="00870068"/>
    <w:rsid w:val="0087666D"/>
    <w:rsid w:val="00880A87"/>
    <w:rsid w:val="008B0206"/>
    <w:rsid w:val="008B6E7E"/>
    <w:rsid w:val="008C7476"/>
    <w:rsid w:val="008E43DC"/>
    <w:rsid w:val="008F103B"/>
    <w:rsid w:val="008F5D1A"/>
    <w:rsid w:val="008F7380"/>
    <w:rsid w:val="00912D0C"/>
    <w:rsid w:val="00924F57"/>
    <w:rsid w:val="00925E9F"/>
    <w:rsid w:val="00927D57"/>
    <w:rsid w:val="00934939"/>
    <w:rsid w:val="009526C2"/>
    <w:rsid w:val="009636D7"/>
    <w:rsid w:val="00963F65"/>
    <w:rsid w:val="00965917"/>
    <w:rsid w:val="009661FC"/>
    <w:rsid w:val="00972651"/>
    <w:rsid w:val="00980CDE"/>
    <w:rsid w:val="00981D3D"/>
    <w:rsid w:val="00994493"/>
    <w:rsid w:val="00996E3A"/>
    <w:rsid w:val="00997581"/>
    <w:rsid w:val="009A674F"/>
    <w:rsid w:val="009B21FB"/>
    <w:rsid w:val="009B336F"/>
    <w:rsid w:val="009B432B"/>
    <w:rsid w:val="009B5AE8"/>
    <w:rsid w:val="009B6463"/>
    <w:rsid w:val="009C21F9"/>
    <w:rsid w:val="009C3ACC"/>
    <w:rsid w:val="009C7FCF"/>
    <w:rsid w:val="009D3239"/>
    <w:rsid w:val="009D7D91"/>
    <w:rsid w:val="009E4FA5"/>
    <w:rsid w:val="009F7859"/>
    <w:rsid w:val="00A05A49"/>
    <w:rsid w:val="00A22524"/>
    <w:rsid w:val="00A3581D"/>
    <w:rsid w:val="00A540BB"/>
    <w:rsid w:val="00A565BB"/>
    <w:rsid w:val="00A82413"/>
    <w:rsid w:val="00A83663"/>
    <w:rsid w:val="00AB289B"/>
    <w:rsid w:val="00AB66DB"/>
    <w:rsid w:val="00AF0B83"/>
    <w:rsid w:val="00B13EEC"/>
    <w:rsid w:val="00B15E5B"/>
    <w:rsid w:val="00B202B5"/>
    <w:rsid w:val="00B36F15"/>
    <w:rsid w:val="00B46FCD"/>
    <w:rsid w:val="00B5570A"/>
    <w:rsid w:val="00B61077"/>
    <w:rsid w:val="00B61484"/>
    <w:rsid w:val="00B74956"/>
    <w:rsid w:val="00B8059E"/>
    <w:rsid w:val="00B871C9"/>
    <w:rsid w:val="00B902D4"/>
    <w:rsid w:val="00BD1218"/>
    <w:rsid w:val="00BD1BB2"/>
    <w:rsid w:val="00BD64B6"/>
    <w:rsid w:val="00BE4EB9"/>
    <w:rsid w:val="00C0588B"/>
    <w:rsid w:val="00C149D0"/>
    <w:rsid w:val="00C461E2"/>
    <w:rsid w:val="00C51D8C"/>
    <w:rsid w:val="00C570F5"/>
    <w:rsid w:val="00C67CBB"/>
    <w:rsid w:val="00C76924"/>
    <w:rsid w:val="00C96C78"/>
    <w:rsid w:val="00CA73CE"/>
    <w:rsid w:val="00CB44C7"/>
    <w:rsid w:val="00CC4057"/>
    <w:rsid w:val="00D07B68"/>
    <w:rsid w:val="00D233C1"/>
    <w:rsid w:val="00D31C75"/>
    <w:rsid w:val="00D43003"/>
    <w:rsid w:val="00D54552"/>
    <w:rsid w:val="00D5474F"/>
    <w:rsid w:val="00D76904"/>
    <w:rsid w:val="00D9080A"/>
    <w:rsid w:val="00D953A6"/>
    <w:rsid w:val="00DB53B4"/>
    <w:rsid w:val="00DC5251"/>
    <w:rsid w:val="00DC6A14"/>
    <w:rsid w:val="00DE62D8"/>
    <w:rsid w:val="00DF424B"/>
    <w:rsid w:val="00E01955"/>
    <w:rsid w:val="00E01BF5"/>
    <w:rsid w:val="00E14C8D"/>
    <w:rsid w:val="00E15537"/>
    <w:rsid w:val="00E25E55"/>
    <w:rsid w:val="00E26C62"/>
    <w:rsid w:val="00E32659"/>
    <w:rsid w:val="00E32988"/>
    <w:rsid w:val="00E339B8"/>
    <w:rsid w:val="00E4436B"/>
    <w:rsid w:val="00E5707A"/>
    <w:rsid w:val="00E65FB1"/>
    <w:rsid w:val="00E66C9D"/>
    <w:rsid w:val="00E67B10"/>
    <w:rsid w:val="00E70B1F"/>
    <w:rsid w:val="00E712DE"/>
    <w:rsid w:val="00E77624"/>
    <w:rsid w:val="00EA6B23"/>
    <w:rsid w:val="00EC09C6"/>
    <w:rsid w:val="00EC716B"/>
    <w:rsid w:val="00EF2CE8"/>
    <w:rsid w:val="00F05488"/>
    <w:rsid w:val="00F07A5E"/>
    <w:rsid w:val="00F1512B"/>
    <w:rsid w:val="00F85285"/>
    <w:rsid w:val="00F8729A"/>
    <w:rsid w:val="00F9404C"/>
    <w:rsid w:val="00FA3082"/>
    <w:rsid w:val="00FA7CF2"/>
    <w:rsid w:val="00FB01A1"/>
    <w:rsid w:val="00FC30E9"/>
    <w:rsid w:val="00FD0A38"/>
    <w:rsid w:val="00FE1A13"/>
    <w:rsid w:val="00FE79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AEB7C0"/>
  <w15:chartTrackingRefBased/>
  <w15:docId w15:val="{BF455CD4-58C8-4367-A46A-FB6186D5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FD3"/>
    <w:pPr>
      <w:spacing w:after="200" w:line="276" w:lineRule="auto"/>
    </w:pPr>
    <w:rPr>
      <w:rFonts w:ascii="Lucida Sans" w:eastAsia="Calibri" w:hAnsi="Lucida Sans"/>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FD3"/>
    <w:pPr>
      <w:ind w:left="720"/>
      <w:contextualSpacing/>
    </w:pPr>
  </w:style>
  <w:style w:type="paragraph" w:styleId="Header">
    <w:name w:val="header"/>
    <w:basedOn w:val="Normal"/>
    <w:link w:val="HeaderChar"/>
    <w:uiPriority w:val="99"/>
    <w:unhideWhenUsed/>
    <w:rsid w:val="005D7F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7FD3"/>
    <w:rPr>
      <w:rFonts w:ascii="Lucida Sans" w:eastAsia="Calibri" w:hAnsi="Lucida Sans"/>
      <w:sz w:val="24"/>
      <w:lang w:eastAsia="en-GB"/>
    </w:rPr>
  </w:style>
  <w:style w:type="paragraph" w:styleId="Footer">
    <w:name w:val="footer"/>
    <w:basedOn w:val="Normal"/>
    <w:link w:val="FooterChar"/>
    <w:uiPriority w:val="99"/>
    <w:unhideWhenUsed/>
    <w:rsid w:val="005D7F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7FD3"/>
    <w:rPr>
      <w:rFonts w:ascii="Lucida Sans" w:eastAsia="Calibri" w:hAnsi="Lucida Sans"/>
      <w:sz w:val="24"/>
      <w:lang w:eastAsia="en-GB"/>
    </w:rPr>
  </w:style>
  <w:style w:type="paragraph" w:styleId="Title">
    <w:name w:val="Title"/>
    <w:basedOn w:val="Normal"/>
    <w:next w:val="Normal"/>
    <w:link w:val="TitleChar"/>
    <w:uiPriority w:val="10"/>
    <w:qFormat/>
    <w:rsid w:val="008B020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B0206"/>
    <w:rPr>
      <w:rFonts w:asciiTheme="majorHAnsi" w:eastAsiaTheme="majorEastAsia" w:hAnsiTheme="majorHAnsi" w:cstheme="majorBidi"/>
      <w:spacing w:val="-10"/>
      <w:kern w:val="28"/>
      <w:sz w:val="56"/>
      <w:szCs w:val="56"/>
      <w:lang w:eastAsia="en-GB"/>
    </w:rPr>
  </w:style>
  <w:style w:type="paragraph" w:styleId="NoSpacing">
    <w:name w:val="No Spacing"/>
    <w:uiPriority w:val="1"/>
    <w:qFormat/>
    <w:rsid w:val="008B0206"/>
    <w:pPr>
      <w:spacing w:after="0" w:line="240" w:lineRule="auto"/>
    </w:pPr>
    <w:rPr>
      <w:rFonts w:ascii="Lucida Sans" w:eastAsia="Calibri" w:hAnsi="Lucida Sans"/>
      <w:sz w:val="24"/>
      <w:lang w:eastAsia="en-GB"/>
    </w:rPr>
  </w:style>
  <w:style w:type="character" w:styleId="Hyperlink">
    <w:name w:val="Hyperlink"/>
    <w:basedOn w:val="DefaultParagraphFont"/>
    <w:uiPriority w:val="99"/>
    <w:semiHidden/>
    <w:unhideWhenUsed/>
    <w:rsid w:val="00A358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855</Words>
  <Characters>4878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shepherd</dc:creator>
  <cp:keywords/>
  <dc:description/>
  <cp:lastModifiedBy>Penny Clapham</cp:lastModifiedBy>
  <cp:revision>14</cp:revision>
  <cp:lastPrinted>2020-03-09T10:11:00Z</cp:lastPrinted>
  <dcterms:created xsi:type="dcterms:W3CDTF">2020-07-21T17:06:00Z</dcterms:created>
  <dcterms:modified xsi:type="dcterms:W3CDTF">2020-07-23T15:40:00Z</dcterms:modified>
</cp:coreProperties>
</file>